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EC5" w:rsidRPr="00E72EC5" w:rsidRDefault="00E72EC5" w:rsidP="00E72EC5">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Pr>
          <w:rFonts w:ascii="Times New Roman" w:eastAsia="Times New Roman" w:hAnsi="Times New Roman" w:cs="Times New Roman"/>
          <w:b/>
          <w:bCs/>
          <w:sz w:val="27"/>
          <w:szCs w:val="27"/>
          <w:lang w:eastAsia="fi-FI"/>
        </w:rPr>
        <w:t>t</w:t>
      </w:r>
      <w:r w:rsidRPr="00E72EC5">
        <w:rPr>
          <w:rFonts w:ascii="Times New Roman" w:eastAsia="Times New Roman" w:hAnsi="Times New Roman" w:cs="Times New Roman"/>
          <w:b/>
          <w:bCs/>
          <w:sz w:val="27"/>
          <w:szCs w:val="27"/>
          <w:lang w:eastAsia="fi-FI"/>
        </w:rPr>
        <w:t xml:space="preserve">yytyväisyystalkoot: positiivisen ajattelun ja minäkuvan vahvistaminen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t>Tavoitteet: vahvistaa positiivista ajattelua ja minäkuvaa</w:t>
      </w:r>
      <w:r w:rsidRPr="00E72EC5">
        <w:rPr>
          <w:rFonts w:ascii="Times New Roman" w:eastAsia="Times New Roman" w:hAnsi="Times New Roman" w:cs="Times New Roman"/>
          <w:sz w:val="24"/>
          <w:szCs w:val="24"/>
          <w:lang w:eastAsia="fi-FI"/>
        </w:rPr>
        <w:br/>
        <w:t xml:space="preserve">Ryhmän koko: Kaikenkokoiset ryhmät </w:t>
      </w:r>
      <w:r w:rsidRPr="00E72EC5">
        <w:rPr>
          <w:rFonts w:ascii="Times New Roman" w:eastAsia="Times New Roman" w:hAnsi="Times New Roman" w:cs="Times New Roman"/>
          <w:sz w:val="24"/>
          <w:szCs w:val="24"/>
          <w:lang w:eastAsia="fi-FI"/>
        </w:rPr>
        <w:br/>
        <w:t xml:space="preserve">Aika: noin 45 minuuttia </w:t>
      </w:r>
      <w:r w:rsidRPr="00E72EC5">
        <w:rPr>
          <w:rFonts w:ascii="Times New Roman" w:eastAsia="Times New Roman" w:hAnsi="Times New Roman" w:cs="Times New Roman"/>
          <w:sz w:val="24"/>
          <w:szCs w:val="24"/>
          <w:lang w:eastAsia="fi-FI"/>
        </w:rPr>
        <w:br/>
        <w:t>Välineet: paperia ja kyniä</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t xml:space="preserve">”Jaetaan jokaiselle osallistujalle kynä ja paperia sekä ohjataan heidät ottamaan oma rauhallinen tila. </w:t>
      </w:r>
      <w:r w:rsidRPr="00E72EC5">
        <w:rPr>
          <w:rFonts w:ascii="Times New Roman" w:eastAsia="Times New Roman" w:hAnsi="Times New Roman" w:cs="Times New Roman"/>
          <w:sz w:val="24"/>
          <w:szCs w:val="24"/>
          <w:lang w:eastAsia="fi-FI"/>
        </w:rPr>
        <w:br/>
        <w:t xml:space="preserve">Ohjeistetaan ryhmäläisiä seuraavalla tavalla: </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4"/>
          <w:szCs w:val="24"/>
          <w:lang w:eastAsia="fi-FI"/>
        </w:rPr>
        <w:t>Talkoo-ohjeet </w:t>
      </w:r>
    </w:p>
    <w:p w:rsidR="00E72EC5" w:rsidRPr="00E72EC5" w:rsidRDefault="00E72EC5" w:rsidP="00E72EC5">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Listaa paperille nopeasti ainakin viisi asiaa, joihin olet tyytyväinen itsessäsi. </w:t>
      </w:r>
    </w:p>
    <w:p w:rsidR="00E72EC5" w:rsidRPr="00E72EC5" w:rsidRDefault="00E72EC5" w:rsidP="00E72EC5">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Alleviivaa niistä kolme tärkeintä, joista olet ehkä hieman ylpeäkin. </w:t>
      </w:r>
    </w:p>
    <w:p w:rsidR="00E72EC5" w:rsidRPr="00E72EC5" w:rsidRDefault="00E72EC5" w:rsidP="00E72EC5">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 xml:space="preserve">Valitse yksi asia tai piirre, jota tahtoisit yhä kehittää itsessäsi. Ympyröi se.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 xml:space="preserve">Jaetaan osallistujat 4–6 hengen ryhmiin ja jatketaan ohjeistusta. </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4"/>
          <w:szCs w:val="24"/>
          <w:lang w:eastAsia="fi-FI"/>
        </w:rPr>
        <w:t xml:space="preserve">Talkoo-ohjeet jatkuvat </w:t>
      </w:r>
    </w:p>
    <w:p w:rsidR="00E72EC5" w:rsidRPr="00E72EC5" w:rsidRDefault="00E72EC5" w:rsidP="00E72EC5">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 xml:space="preserve">Keskustelkaa ryhmässä siten, että kukin esittelee vuorollaan yhden asian omista hyvistä puolistaan. Kirjatkaa ryhmän hyviä ominaisuuksia yhteiselle paperille. </w:t>
      </w:r>
    </w:p>
    <w:p w:rsidR="00E72EC5" w:rsidRPr="00E72EC5" w:rsidRDefault="00E72EC5" w:rsidP="00E72EC5">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Miettikää yhdessä jokaiselle kirjatulle piirteelle vähintään kolme keinoa, miten valittua asiaa voisi oppia vielä lisää tai miten siinä voisi kehittyä. Miettikää ainakin yksi sellainen tapa, jota voi tehdä ryhmässä oppiakseen taitoa, ja ainakin yksi sellainen tapa, jota voi tehdä yksin. Suunnitelkaa lisäksi esimerkiksi yksi parin kanssa tehtävä harjoitus. </w:t>
      </w:r>
    </w:p>
    <w:p w:rsidR="00E72EC5" w:rsidRPr="00E72EC5" w:rsidRDefault="00E72EC5" w:rsidP="00E72EC5">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Valitkaa sitten yksi piirre tai asia. Nimetkää ryhmässä valitsemanne piirteen oppimiskurssi, esimerkiksi Kuuntelemisen kymppikerho, ja keksikää vielä lisää, miten ja millaisessa ympäristössä piirrettä voisi harjoitella eri tavoin.</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 xml:space="preserve">Tehdään ryhminä pienet draamalliset esitykset ominaisuuden oppimisesta. Sovitaan roolit, tilanne ja tavat, miten piirrettä treenataan. Ideoidaan ja harjoitellaan hetki omaa esitystä. </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t xml:space="preserve">Esitetään kunkin ryhmän pienoisdraamat. Ensin katsotaan esitykset ja sen jälkeen kuunnellaan vielä kirjalliset ohjeet piirteen vahvistamiseksi. </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t xml:space="preserve">Keskustellaan koetusta yhdessä: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 xml:space="preserve">Miltä tuntui pohtia omia hyviä ominaisuuksia?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Miten helposti löysit ilon aiheita itsestäsi?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Miltä tuntui kertoa muille oma hyvä piirteensä?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Miltä tuntui keksiä keinoja hyvien ominaisuuksien lisäämiseksi?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Mitä ajatuksia esitykset aiheesta herättivät?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Miltä tuntui kuulla ja katsoa muiden esityksiä?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Mitä uutta opit ryhmäläisistä? Oliko heidän hyvissä piirteissään jotain, mitä toivoisit voivasi myös itse kehittää?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Millaisia ideoita sait itsesi kehittämiseen? Mitä uutta oivalsit tai ymmärsit erilaisten asioiden kehittämisestä?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lastRenderedPageBreak/>
        <w:t>Kuka voi auttaa sinua itsesi kehittämisessä?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Kenellä on suurin vastuu ihmisen luonteen jalostamisesta? </w:t>
      </w:r>
    </w:p>
    <w:p w:rsidR="00E72EC5" w:rsidRPr="00E72EC5" w:rsidRDefault="00E72EC5" w:rsidP="00E72EC5">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 xml:space="preserve">Mitä merkitystä on tavoitteilla?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4"/>
          <w:szCs w:val="24"/>
          <w:lang w:eastAsia="fi-FI"/>
        </w:rPr>
        <w:t xml:space="preserve">Sovelluksia </w:t>
      </w:r>
    </w:p>
    <w:p w:rsidR="00E72EC5" w:rsidRPr="00E72EC5" w:rsidRDefault="00E72EC5" w:rsidP="00E72EC5">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Sama harjoitus voidaan tehdä uudelleen ryhmän kanssa jonkin ajan kuluttua ja tutkia, miten kehittämiskohteet ja hyvät piirteet ovat kehittyneet ajan myötä. </w:t>
      </w:r>
    </w:p>
    <w:p w:rsidR="00E72EC5" w:rsidRDefault="00E72EC5" w:rsidP="00E72EC5">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Ryhmän tuotoksen voi tehdä myös draaman sijaan kollaasina: leikataan lehdistä kuvia, jotka ilmaisevat niitä asioita, joihin omassa elämässä on tyytyväinen. Järjestetään töistä taidenäyttely, jossa kierretään katsomassa jokainen teos, niin että tekijä saa esitellä sen muille.”</w:t>
      </w:r>
    </w:p>
    <w:p w:rsidR="00E72EC5" w:rsidRDefault="00E72EC5" w:rsidP="00E72EC5">
      <w:pPr>
        <w:spacing w:before="100" w:beforeAutospacing="1" w:after="100" w:afterAutospacing="1" w:line="240" w:lineRule="auto"/>
        <w:rPr>
          <w:rFonts w:ascii="Times New Roman" w:eastAsia="Times New Roman" w:hAnsi="Times New Roman" w:cs="Times New Roman"/>
          <w:sz w:val="24"/>
          <w:szCs w:val="24"/>
          <w:lang w:eastAsia="fi-FI"/>
        </w:rPr>
      </w:pPr>
    </w:p>
    <w:p w:rsidR="00E72EC5" w:rsidRDefault="00E72EC5" w:rsidP="00E72EC5">
      <w:pPr>
        <w:spacing w:before="100" w:beforeAutospacing="1" w:after="100" w:afterAutospacing="1" w:line="240" w:lineRule="auto"/>
        <w:rPr>
          <w:rFonts w:ascii="Times New Roman" w:eastAsia="Times New Roman" w:hAnsi="Times New Roman" w:cs="Times New Roman"/>
          <w:sz w:val="24"/>
          <w:szCs w:val="24"/>
          <w:lang w:eastAsia="fi-FI"/>
        </w:rPr>
      </w:pPr>
    </w:p>
    <w:p w:rsidR="00E72EC5" w:rsidRDefault="00E72EC5" w:rsidP="00E72EC5">
      <w:pPr>
        <w:spacing w:before="100" w:beforeAutospacing="1" w:after="100" w:afterAutospacing="1" w:line="240" w:lineRule="auto"/>
        <w:rPr>
          <w:rFonts w:ascii="Times New Roman" w:eastAsia="Times New Roman" w:hAnsi="Times New Roman" w:cs="Times New Roman"/>
          <w:sz w:val="24"/>
          <w:szCs w:val="24"/>
          <w:lang w:eastAsia="fi-FI"/>
        </w:rPr>
      </w:pPr>
    </w:p>
    <w:p w:rsidR="00E72EC5" w:rsidRPr="00E72EC5" w:rsidRDefault="00E72EC5" w:rsidP="00E72EC5">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hyperlink r:id="rId5" w:history="1">
        <w:r w:rsidRPr="00E72EC5">
          <w:rPr>
            <w:rFonts w:ascii="Times New Roman" w:eastAsia="Times New Roman" w:hAnsi="Times New Roman" w:cs="Times New Roman"/>
            <w:b/>
            <w:bCs/>
            <w:color w:val="0000FF"/>
            <w:sz w:val="27"/>
            <w:szCs w:val="27"/>
            <w:u w:val="single"/>
            <w:lang w:eastAsia="fi-FI"/>
          </w:rPr>
          <w:t>Poikkeuksien löytäminen -harjoitus</w:t>
        </w:r>
      </w:hyperlink>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Tavoitteet: Myönteisten poikkeuksien hyväksikäyttäminen toiminnan ja vuorovaikutuksen kehittämisessä</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+15 minuuttia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Välineet: Kynä ja paperia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"Ajattele henkilöä, jonka käyttäytyminen on sinulle tällä hetkellä pulmallista.</w:t>
      </w:r>
    </w:p>
    <w:p w:rsidR="00E72EC5" w:rsidRPr="00E72EC5" w:rsidRDefault="00E72EC5" w:rsidP="00E72EC5">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Tee lista niistä tilanteista, joissa kyseinen henkilö ei käyttäydy häiritsevästi.</w:t>
      </w:r>
    </w:p>
    <w:p w:rsidR="00E72EC5" w:rsidRPr="00E72EC5" w:rsidRDefault="00E72EC5" w:rsidP="00E72EC5">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Yritä keksiä, mitä eroja ongelmallisissa ja toimivissa tilanteissa on. Pienikin eroavuus saattaa olla tärkeä.</w:t>
      </w:r>
    </w:p>
    <w:p w:rsidR="00E72EC5" w:rsidRPr="00E72EC5" w:rsidRDefault="00E72EC5" w:rsidP="00E72EC5">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Tee lista niistä toiminnoista, ominaisuuksista, luonteenpiirteistä, joita et halua tässä henkilössä muuttaa.</w:t>
      </w:r>
    </w:p>
    <w:p w:rsidR="00E72EC5" w:rsidRPr="00E72EC5" w:rsidRDefault="00E72EC5" w:rsidP="00E72EC5">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Yritä keksiä, mitä sellaista teet jo nyt, mikä suhteessa kyseiseen henkilöön toimii. Miten itse olet erilainen ongelmattomissa tilanteissa?</w:t>
      </w:r>
    </w:p>
    <w:p w:rsidR="00E72EC5" w:rsidRPr="00E72EC5" w:rsidRDefault="00E72EC5" w:rsidP="00E72EC5">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Edistääksesi jo nyt toimivaa käyttäytymistä tee suunnitelma, jonka perustana on tieto olemassa olevista poikkeuksista."</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val="en-US" w:eastAsia="fi-FI"/>
        </w:rPr>
        <w:br/>
      </w:r>
      <w:proofErr w:type="spellStart"/>
      <w:r w:rsidRPr="00E72EC5">
        <w:rPr>
          <w:rFonts w:ascii="Times New Roman" w:eastAsia="Times New Roman" w:hAnsi="Times New Roman" w:cs="Times New Roman"/>
          <w:sz w:val="15"/>
          <w:szCs w:val="15"/>
          <w:lang w:val="en-US" w:eastAsia="fi-FI"/>
        </w:rPr>
        <w:t>Lähde</w:t>
      </w:r>
      <w:proofErr w:type="spellEnd"/>
      <w:r w:rsidRPr="00E72EC5">
        <w:rPr>
          <w:rFonts w:ascii="Times New Roman" w:eastAsia="Times New Roman" w:hAnsi="Times New Roman" w:cs="Times New Roman"/>
          <w:sz w:val="15"/>
          <w:szCs w:val="15"/>
          <w:lang w:val="en-US" w:eastAsia="fi-FI"/>
        </w:rPr>
        <w:t xml:space="preserve">: Molnar, Alex &amp; Lindquist, Barbara. </w:t>
      </w:r>
      <w:proofErr w:type="gramStart"/>
      <w:r w:rsidRPr="00E72EC5">
        <w:rPr>
          <w:rFonts w:ascii="Times New Roman" w:eastAsia="Times New Roman" w:hAnsi="Times New Roman" w:cs="Times New Roman"/>
          <w:sz w:val="15"/>
          <w:szCs w:val="15"/>
          <w:lang w:eastAsia="fi-FI"/>
        </w:rPr>
        <w:t>Suom. Tapio Malinen.</w:t>
      </w:r>
      <w:proofErr w:type="gramEnd"/>
      <w:r w:rsidRPr="00E72EC5">
        <w:rPr>
          <w:rFonts w:ascii="Times New Roman" w:eastAsia="Times New Roman" w:hAnsi="Times New Roman" w:cs="Times New Roman"/>
          <w:sz w:val="15"/>
          <w:szCs w:val="15"/>
          <w:lang w:eastAsia="fi-FI"/>
        </w:rPr>
        <w:t xml:space="preserve"> 1994. Tavoitteena työrauha. Helsinki: WSOY.</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p>
    <w:bookmarkStart w:id="0" w:name="8541520713815925025"/>
    <w:bookmarkEnd w:id="0"/>
    <w:p w:rsidR="00E72EC5" w:rsidRPr="00E72EC5" w:rsidRDefault="00E72EC5" w:rsidP="00E72EC5">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"http://vuorovaikutuspakki.blogspot.fi/2013/04/uudelleenmaaritys-harjoitus.html"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Uudelleenmääritys-harjoitus</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Tavoitteet: Myönteisen uudelleenmäärittelyn hyväksikäyttäminen toiminnan ja vuorovaikutuksen kehittämisessä</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+15 minuuttia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lastRenderedPageBreak/>
        <w:br/>
      </w:r>
      <w:r w:rsidRPr="00E72EC5">
        <w:rPr>
          <w:rFonts w:ascii="Times New Roman" w:eastAsia="Times New Roman" w:hAnsi="Times New Roman" w:cs="Times New Roman"/>
          <w:color w:val="000000"/>
          <w:sz w:val="20"/>
          <w:szCs w:val="20"/>
          <w:lang w:eastAsia="fi-FI"/>
        </w:rPr>
        <w:t>Välineet: Kynä ja paperia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"Ajattele jotakin työssäsi tällä hetkellä ilmenevää todellista ongelmaa.</w:t>
      </w:r>
    </w:p>
    <w:p w:rsidR="00E72EC5" w:rsidRPr="00E72EC5" w:rsidRDefault="00E72EC5" w:rsidP="00E72EC5">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Kuvaa mahdollisimman konkreettisesti (käyttäytymisen termein), mitä ongelmatilanteessa tapahtuu. Kuka tekee ja mitä? Keitä muita tilanteessa on osallisina?</w:t>
      </w:r>
    </w:p>
    <w:p w:rsidR="00E72EC5" w:rsidRPr="00E72EC5" w:rsidRDefault="00E72EC5" w:rsidP="00E72EC5">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Miten tavallisesti reagoit ja mikä on tavanomainen lopputulos?</w:t>
      </w:r>
    </w:p>
    <w:p w:rsidR="00E72EC5" w:rsidRPr="00E72EC5" w:rsidRDefault="00E72EC5" w:rsidP="00E72EC5">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Miten selität, miksi henkilö käyttäytyy tällä tavalla?</w:t>
      </w:r>
    </w:p>
    <w:p w:rsidR="00E72EC5" w:rsidRPr="00E72EC5" w:rsidRDefault="00E72EC5" w:rsidP="00E72EC5">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Mitä vaihtoehtoisia (myönteisiä) selityksiä kyseiselle käyttäytymiselle voisi olla?</w:t>
      </w:r>
    </w:p>
    <w:p w:rsidR="00E72EC5" w:rsidRPr="00E72EC5" w:rsidRDefault="00E72EC5" w:rsidP="00E72EC5">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Miten - käyttäen hyväksesi jotain näistä myönteisistä selityksistä - reagoisit eri lailla? Mitä voisit sen perustalta sanoa tai tehdä?"</w:t>
      </w:r>
      <w:r w:rsidRPr="00E72EC5">
        <w:rPr>
          <w:rFonts w:ascii="Times New Roman" w:eastAsia="Times New Roman" w:hAnsi="Times New Roman" w:cs="Times New Roman"/>
          <w:sz w:val="24"/>
          <w:szCs w:val="24"/>
          <w:lang w:eastAsia="fi-FI"/>
        </w:rPr>
        <w:t> </w:t>
      </w:r>
    </w:p>
    <w:p w:rsidR="00E72EC5" w:rsidRPr="00E72EC5" w:rsidRDefault="00E72EC5" w:rsidP="00E72EC5">
      <w:pPr>
        <w:spacing w:after="0" w:line="240" w:lineRule="auto"/>
        <w:ind w:left="720"/>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val="en-US" w:eastAsia="fi-FI"/>
        </w:rPr>
        <w:t> </w:t>
      </w:r>
      <w:proofErr w:type="spellStart"/>
      <w:r w:rsidRPr="00E72EC5">
        <w:rPr>
          <w:rFonts w:ascii="Times New Roman" w:eastAsia="Times New Roman" w:hAnsi="Times New Roman" w:cs="Times New Roman"/>
          <w:sz w:val="15"/>
          <w:szCs w:val="15"/>
          <w:lang w:val="en-US" w:eastAsia="fi-FI"/>
        </w:rPr>
        <w:t>Lähde</w:t>
      </w:r>
      <w:proofErr w:type="spellEnd"/>
      <w:r w:rsidRPr="00E72EC5">
        <w:rPr>
          <w:rFonts w:ascii="Times New Roman" w:eastAsia="Times New Roman" w:hAnsi="Times New Roman" w:cs="Times New Roman"/>
          <w:sz w:val="15"/>
          <w:szCs w:val="15"/>
          <w:lang w:val="en-US" w:eastAsia="fi-FI"/>
        </w:rPr>
        <w:t xml:space="preserve">: Molnar, Alex &amp; Lindquist, Barbara. </w:t>
      </w:r>
      <w:proofErr w:type="gramStart"/>
      <w:r w:rsidRPr="00E72EC5">
        <w:rPr>
          <w:rFonts w:ascii="Times New Roman" w:eastAsia="Times New Roman" w:hAnsi="Times New Roman" w:cs="Times New Roman"/>
          <w:sz w:val="15"/>
          <w:szCs w:val="15"/>
          <w:lang w:eastAsia="fi-FI"/>
        </w:rPr>
        <w:t>Suom. Tapio Malinen.</w:t>
      </w:r>
      <w:proofErr w:type="gramEnd"/>
      <w:r w:rsidRPr="00E72EC5">
        <w:rPr>
          <w:rFonts w:ascii="Times New Roman" w:eastAsia="Times New Roman" w:hAnsi="Times New Roman" w:cs="Times New Roman"/>
          <w:sz w:val="15"/>
          <w:szCs w:val="15"/>
          <w:lang w:eastAsia="fi-FI"/>
        </w:rPr>
        <w:t xml:space="preserve"> 1994. Tavoitteena työrauha. Helsinki: WSOY.</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bookmarkStart w:id="1" w:name="6883296108766633373"/>
      <w:bookmarkEnd w:id="1"/>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"http://vuorovaikutuspakki.blogspot.fi/2013/04/omien-oikeuksien-luettelo-lista.html"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Omien oikeuksien luettelo: lista jämäkkyysoikeuksista</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Tavoitteet: Omien "jämäkkyysoikeuksien" tunnistaminen, pohtiminen ja työstäminen</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+15 minuuttia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color w:val="000000"/>
          <w:sz w:val="20"/>
          <w:szCs w:val="20"/>
          <w:lang w:eastAsia="fi-FI"/>
        </w:rPr>
        <w:t>Välineet: Ei erityisiä välineitä</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 xml:space="preserve">"Tässä on lista jämäkkyysoikeuksista. Oikeuksien ideana on salliva suhteutuminen itseen niin, että on </w:t>
      </w:r>
      <w:r w:rsidRPr="00E72EC5">
        <w:rPr>
          <w:rFonts w:ascii="Times New Roman" w:eastAsia="Times New Roman" w:hAnsi="Times New Roman" w:cs="Times New Roman"/>
          <w:b/>
          <w:bCs/>
          <w:sz w:val="20"/>
          <w:szCs w:val="20"/>
          <w:lang w:eastAsia="fi-FI"/>
        </w:rPr>
        <w:t>lupa päättää, mistä kaikesta kantaa huolta ja mistä ei, ja että antaa itselleen tilaa olla ihminen</w:t>
      </w:r>
      <w:r w:rsidRPr="00E72EC5">
        <w:rPr>
          <w:rFonts w:ascii="Times New Roman" w:eastAsia="Times New Roman" w:hAnsi="Times New Roman" w:cs="Times New Roman"/>
          <w:sz w:val="20"/>
          <w:szCs w:val="20"/>
          <w:lang w:eastAsia="fi-FI"/>
        </w:rPr>
        <w:t>.</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Rakentavasti itsekäs ihminen tunnustaa jämäkkyysoikeutensa. Kysymys on rohkeudesta pitää itsestään huolta!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Jämäkkyysoikeudet eivät tietenkään ole yksiselitteisesti tosia joka tilanteessa, kyse on pohdittavista ja arvioitavista asioista. Oikeuksiin liittyy aina velvollisuuksia ja vastuita. Omien oikeuksien luetteloa ei voi lukea niin, että minulla on aina ehdoton oikeus toimia näin. Kyse on tasapainon löytymisestä eri näkökantojen välillä.</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u w:val="single"/>
          <w:lang w:eastAsia="fi-FI"/>
        </w:rPr>
        <w:br/>
        <w:t>OMIEN OIKEUKSIEN LUETTELO:</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vastata kieltävästi pyyntöihin tai vaatimuksiin, joita en voi täyttää.</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ilmaista sekä kielteisiä että myönteisiä tunteitani.</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muuttaa mieleni.</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tehdä virheitä ja olla epätäydellinen.</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toimia omien arvojeni ja moraalikäsitysteni mukaan.</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päättää omien asioideni tärkeysjärjestyksestä.</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odottaa muilta rehellisyyttä.</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sanoa: "En tiedä".</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olla selittelemättä tai puolustelematta käytöstäni.</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olla sekaantumatta muiden asioihin.</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kaivata omaa aikaa tai tilaa.</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saada ystäviä ja viihtyä ihmisten seurassa.</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muuttua ja kasvaa.</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lastRenderedPageBreak/>
        <w:t>Minulla on oikeus siihen, että muut kunnioittavat ja ottavat huomioon tarpeitani ja toiveitani.</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saada arvokasta ja kunnioittavaa kohtelua.</w:t>
      </w:r>
    </w:p>
    <w:p w:rsidR="00E72EC5" w:rsidRPr="00E72EC5" w:rsidRDefault="00E72EC5" w:rsidP="00E72EC5">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olla onnellinen.</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(EDMUND BOURNE 1999)</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br/>
        <w:t>"Monet listan oikeuksista tuntuvat monille varmastikin itsestäänselvyyksiltä, ja hyvä niin. Yleensä, kun tätä asiaa käsitellään ryhmässä, on joukossa aina muutama, joita jo listan lukeminen alkaa itkettää. Listan omat oikeudet tuntuvat heille niin kaukaisilta, saavuttamattomilta asioilta - joltain mihin heillä ei ole lupaa.</w:t>
      </w:r>
    </w:p>
    <w:p w:rsidR="00E72EC5" w:rsidRPr="00E72EC5" w:rsidRDefault="00E72EC5" w:rsidP="00E72EC5">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E72EC5">
        <w:rPr>
          <w:rFonts w:ascii="Times New Roman" w:eastAsia="Times New Roman" w:hAnsi="Times New Roman" w:cs="Times New Roman"/>
          <w:sz w:val="20"/>
          <w:szCs w:val="20"/>
          <w:lang w:eastAsia="fi-FI"/>
        </w:rPr>
        <w:t>Pohdi :</w:t>
      </w:r>
      <w:proofErr w:type="gramEnd"/>
    </w:p>
    <w:p w:rsidR="00E72EC5" w:rsidRPr="00E72EC5" w:rsidRDefault="00E72EC5" w:rsidP="00E72EC5">
      <w:pPr>
        <w:numPr>
          <w:ilvl w:val="1"/>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Miltä omien oikeuksien luettelon lukeminen tuntui?</w:t>
      </w:r>
    </w:p>
    <w:p w:rsidR="00E72EC5" w:rsidRPr="00E72EC5" w:rsidRDefault="00E72EC5" w:rsidP="00E72EC5">
      <w:pPr>
        <w:numPr>
          <w:ilvl w:val="1"/>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Kuinka paljon annat itsellesi edellä lueteltuja oikeuksia?</w:t>
      </w:r>
    </w:p>
    <w:p w:rsidR="00E72EC5" w:rsidRPr="00E72EC5" w:rsidRDefault="00E72EC5" w:rsidP="00E72EC5">
      <w:pPr>
        <w:numPr>
          <w:ilvl w:val="1"/>
          <w:numId w:val="8"/>
        </w:num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E72EC5">
        <w:rPr>
          <w:rFonts w:ascii="Times New Roman" w:eastAsia="Times New Roman" w:hAnsi="Times New Roman" w:cs="Times New Roman"/>
          <w:sz w:val="20"/>
          <w:szCs w:val="20"/>
          <w:lang w:eastAsia="fi-FI"/>
        </w:rPr>
        <w:t>Tahdotko 'antaa'</w:t>
      </w:r>
      <w:proofErr w:type="gramEnd"/>
      <w:r w:rsidRPr="00E72EC5">
        <w:rPr>
          <w:rFonts w:ascii="Times New Roman" w:eastAsia="Times New Roman" w:hAnsi="Times New Roman" w:cs="Times New Roman"/>
          <w:sz w:val="20"/>
          <w:szCs w:val="20"/>
          <w:lang w:eastAsia="fi-FI"/>
        </w:rPr>
        <w:t xml:space="preserve"> itsellesi jonkin listalla olleen oikeuden?</w:t>
      </w:r>
    </w:p>
    <w:p w:rsidR="00E72EC5" w:rsidRPr="00E72EC5" w:rsidRDefault="00E72EC5" w:rsidP="00E72EC5">
      <w:pPr>
        <w:numPr>
          <w:ilvl w:val="1"/>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Onko jotain, mitä pitää harjoitella tai pohtia?</w:t>
      </w:r>
    </w:p>
    <w:p w:rsidR="00E72EC5" w:rsidRPr="00E72EC5" w:rsidRDefault="00E72EC5" w:rsidP="00E72EC5">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Jämäkkyysoikeuksia on hyvä harjoitella ja työstää:</w:t>
      </w:r>
    </w:p>
    <w:p w:rsidR="00E72EC5" w:rsidRPr="00E72EC5" w:rsidRDefault="00E72EC5" w:rsidP="00E72EC5">
      <w:pPr>
        <w:numPr>
          <w:ilvl w:val="1"/>
          <w:numId w:val="9"/>
        </w:numPr>
        <w:spacing w:before="100" w:beforeAutospacing="1" w:after="100" w:afterAutospacing="1" w:line="240" w:lineRule="auto"/>
        <w:rPr>
          <w:rFonts w:ascii="Times New Roman" w:eastAsia="Times New Roman" w:hAnsi="Times New Roman" w:cs="Times New Roman"/>
          <w:sz w:val="24"/>
          <w:szCs w:val="24"/>
          <w:lang w:eastAsia="fi-FI"/>
        </w:rPr>
      </w:pPr>
      <w:proofErr w:type="gramStart"/>
      <w:r w:rsidRPr="00E72EC5">
        <w:rPr>
          <w:rFonts w:ascii="Times New Roman" w:eastAsia="Times New Roman" w:hAnsi="Times New Roman" w:cs="Times New Roman"/>
          <w:sz w:val="20"/>
          <w:szCs w:val="20"/>
          <w:lang w:eastAsia="fi-FI"/>
        </w:rPr>
        <w:t>Etsi omasta elämästäsi kohtia, joissa jämäkkyystaitojasi olisi hyvä parantaa ja mieti, miten voit '</w:t>
      </w:r>
      <w:proofErr w:type="spellStart"/>
      <w:r w:rsidRPr="00E72EC5">
        <w:rPr>
          <w:rFonts w:ascii="Times New Roman" w:eastAsia="Times New Roman" w:hAnsi="Times New Roman" w:cs="Times New Roman"/>
          <w:sz w:val="20"/>
          <w:szCs w:val="20"/>
          <w:lang w:eastAsia="fi-FI"/>
        </w:rPr>
        <w:t>kuivaharjoitella</w:t>
      </w:r>
      <w:proofErr w:type="spellEnd"/>
      <w:r w:rsidRPr="00E72EC5">
        <w:rPr>
          <w:rFonts w:ascii="Times New Roman" w:eastAsia="Times New Roman" w:hAnsi="Times New Roman" w:cs="Times New Roman"/>
          <w:sz w:val="20"/>
          <w:szCs w:val="20"/>
          <w:lang w:eastAsia="fi-FI"/>
        </w:rPr>
        <w:t>'</w:t>
      </w:r>
      <w:proofErr w:type="gramEnd"/>
      <w:r w:rsidRPr="00E72EC5">
        <w:rPr>
          <w:rFonts w:ascii="Times New Roman" w:eastAsia="Times New Roman" w:hAnsi="Times New Roman" w:cs="Times New Roman"/>
          <w:sz w:val="20"/>
          <w:szCs w:val="20"/>
          <w:lang w:eastAsia="fi-FI"/>
        </w:rPr>
        <w:t xml:space="preserve"> niitä itseksesi.</w:t>
      </w:r>
    </w:p>
    <w:p w:rsidR="00E72EC5" w:rsidRPr="00E72EC5" w:rsidRDefault="00E72EC5" w:rsidP="00E72EC5">
      <w:pPr>
        <w:numPr>
          <w:ilvl w:val="1"/>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Etukäteen mielikuvissa tehty harjoittelu helpottaa huomattavasti todellisessa tilanteessa toimimista. Itse tilanne saattaa tulla niin yllättäen, että siinä on vaikeaa löytää uusia sanoja.</w:t>
      </w:r>
    </w:p>
    <w:p w:rsidR="00E72EC5" w:rsidRPr="00E72EC5" w:rsidRDefault="00E72EC5" w:rsidP="00E72EC5">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Vahvistuksia:</w:t>
      </w:r>
    </w:p>
    <w:p w:rsidR="00E72EC5" w:rsidRPr="00E72EC5" w:rsidRDefault="00E72EC5" w:rsidP="00E72EC5">
      <w:pPr>
        <w:numPr>
          <w:ilvl w:val="1"/>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Minulla on oikeus hyvään elämään!</w:t>
      </w:r>
    </w:p>
    <w:p w:rsidR="00E72EC5" w:rsidRPr="00E72EC5" w:rsidRDefault="00E72EC5" w:rsidP="00E72EC5">
      <w:pPr>
        <w:numPr>
          <w:ilvl w:val="1"/>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Riittää, että teen parhaani!</w:t>
      </w:r>
    </w:p>
    <w:p w:rsidR="00E72EC5" w:rsidRPr="00E72EC5" w:rsidRDefault="00E72EC5" w:rsidP="00E72EC5">
      <w:pPr>
        <w:numPr>
          <w:ilvl w:val="1"/>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Muut ihmiset pitävät minusta tällaisena kuin olen!</w:t>
      </w:r>
    </w:p>
    <w:p w:rsidR="00E72EC5" w:rsidRPr="00E72EC5" w:rsidRDefault="00E72EC5" w:rsidP="00E72EC5">
      <w:pPr>
        <w:numPr>
          <w:ilvl w:val="1"/>
          <w:numId w:val="1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Minä olen minä ja se on hieno juttu!"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proofErr w:type="gramStart"/>
      <w:r w:rsidRPr="00E72EC5">
        <w:rPr>
          <w:rFonts w:ascii="Times New Roman" w:eastAsia="Times New Roman" w:hAnsi="Times New Roman" w:cs="Times New Roman"/>
          <w:sz w:val="15"/>
          <w:szCs w:val="15"/>
          <w:lang w:eastAsia="fi-FI"/>
        </w:rPr>
        <w:t>Lähde:  Katajainen</w:t>
      </w:r>
      <w:proofErr w:type="gramEnd"/>
      <w:r w:rsidRPr="00E72EC5">
        <w:rPr>
          <w:rFonts w:ascii="Times New Roman" w:eastAsia="Times New Roman" w:hAnsi="Times New Roman" w:cs="Times New Roman"/>
          <w:sz w:val="15"/>
          <w:szCs w:val="15"/>
          <w:lang w:eastAsia="fi-FI"/>
        </w:rPr>
        <w:t xml:space="preserve">, Antero, Lipponen, </w:t>
      </w:r>
      <w:proofErr w:type="spellStart"/>
      <w:r w:rsidRPr="00E72EC5">
        <w:rPr>
          <w:rFonts w:ascii="Times New Roman" w:eastAsia="Times New Roman" w:hAnsi="Times New Roman" w:cs="Times New Roman"/>
          <w:sz w:val="15"/>
          <w:szCs w:val="15"/>
          <w:lang w:eastAsia="fi-FI"/>
        </w:rPr>
        <w:t>Krisse</w:t>
      </w:r>
      <w:proofErr w:type="spellEnd"/>
      <w:r w:rsidRPr="00E72EC5">
        <w:rPr>
          <w:rFonts w:ascii="Times New Roman" w:eastAsia="Times New Roman" w:hAnsi="Times New Roman" w:cs="Times New Roman"/>
          <w:sz w:val="15"/>
          <w:szCs w:val="15"/>
          <w:lang w:eastAsia="fi-FI"/>
        </w:rPr>
        <w:t xml:space="preserve"> &amp; </w:t>
      </w:r>
      <w:proofErr w:type="spellStart"/>
      <w:r w:rsidRPr="00E72EC5">
        <w:rPr>
          <w:rFonts w:ascii="Times New Roman" w:eastAsia="Times New Roman" w:hAnsi="Times New Roman" w:cs="Times New Roman"/>
          <w:sz w:val="15"/>
          <w:szCs w:val="15"/>
          <w:lang w:eastAsia="fi-FI"/>
        </w:rPr>
        <w:t>Litovaara</w:t>
      </w:r>
      <w:proofErr w:type="spellEnd"/>
      <w:r w:rsidRPr="00E72EC5">
        <w:rPr>
          <w:rFonts w:ascii="Times New Roman" w:eastAsia="Times New Roman" w:hAnsi="Times New Roman" w:cs="Times New Roman"/>
          <w:sz w:val="15"/>
          <w:szCs w:val="15"/>
          <w:lang w:eastAsia="fi-FI"/>
        </w:rPr>
        <w:t>, Anneli. 2003. Voimavarat käyttöön. Duodecim.</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p>
    <w:bookmarkStart w:id="2" w:name="2345463771653546545"/>
    <w:bookmarkEnd w:id="2"/>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"http://vuorovaikutuspakki.blogspot.fi/2013/04/arvostavan-silman-harjoittaminen.html"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Arvostava silmä ja kiitollisuuspäiväkirja</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Tavoitteet: "Arvostavan silmän" käyttämisen ja kiitollisuuden harjoittelu</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+15 minuuttia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color w:val="000000"/>
          <w:sz w:val="20"/>
          <w:szCs w:val="20"/>
          <w:lang w:eastAsia="fi-FI"/>
        </w:rPr>
        <w:t>Välineet: Kynä ja paperia, vihko tai päiväkirja tms.</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"Arvostavan suhtautumistavan turvin on paljon helpompi tulla toimeen monenlaisten ihmisten kanssa. Se tarkoittaa suhtautumistapaa, jolla teemme vuorovaikutuksen itsellemme paljon helpommaksi ja miellyttävämmäksi. Voimme pyrkiä näkemään raivostuneessa työtoverissa sen kauneuden, joka ei ehkä juuri nyt ole läsnä, mutta joka tässä ihmisessä parhaimmillaan on.</w:t>
      </w:r>
    </w:p>
    <w:p w:rsidR="00E72EC5" w:rsidRPr="00E72EC5" w:rsidRDefault="00E72EC5" w:rsidP="00E72EC5">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Tutki elämääsi ja elinpiiriäsi arvostavalla silmällä. Löydä itsestäsi, </w:t>
      </w:r>
      <w:proofErr w:type="spellStart"/>
      <w:r w:rsidRPr="00E72EC5">
        <w:rPr>
          <w:rFonts w:ascii="Times New Roman" w:eastAsia="Times New Roman" w:hAnsi="Times New Roman" w:cs="Times New Roman"/>
          <w:sz w:val="20"/>
          <w:szCs w:val="20"/>
          <w:lang w:eastAsia="fi-FI"/>
        </w:rPr>
        <w:t>läheisistösi</w:t>
      </w:r>
      <w:proofErr w:type="spellEnd"/>
      <w:r w:rsidRPr="00E72EC5">
        <w:rPr>
          <w:rFonts w:ascii="Times New Roman" w:eastAsia="Times New Roman" w:hAnsi="Times New Roman" w:cs="Times New Roman"/>
          <w:sz w:val="20"/>
          <w:szCs w:val="20"/>
          <w:lang w:eastAsia="fi-FI"/>
        </w:rPr>
        <w:t xml:space="preserve"> ja elämästäsi ne hyvät asiat, joiden haluat siinä säilyvän.</w:t>
      </w:r>
    </w:p>
    <w:p w:rsidR="00E72EC5" w:rsidRPr="00E72EC5" w:rsidRDefault="00E72EC5" w:rsidP="00E72EC5">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Listaa näitä asioita itsellesi ja jatka listaa aina kun huomaat asioita, joita arvostat.</w:t>
      </w:r>
    </w:p>
    <w:p w:rsidR="00E72EC5" w:rsidRPr="00E72EC5" w:rsidRDefault="00E72EC5" w:rsidP="00E72EC5">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lastRenderedPageBreak/>
        <w:t xml:space="preserve">Tee itsellesi </w:t>
      </w:r>
      <w:r w:rsidRPr="00E72EC5">
        <w:rPr>
          <w:rFonts w:ascii="Times New Roman" w:eastAsia="Times New Roman" w:hAnsi="Times New Roman" w:cs="Times New Roman"/>
          <w:sz w:val="20"/>
          <w:szCs w:val="20"/>
          <w:u w:val="single"/>
          <w:lang w:eastAsia="fi-FI"/>
        </w:rPr>
        <w:t>kiitollisuusvihko</w:t>
      </w:r>
      <w:r w:rsidRPr="00E72EC5">
        <w:rPr>
          <w:rFonts w:ascii="Times New Roman" w:eastAsia="Times New Roman" w:hAnsi="Times New Roman" w:cs="Times New Roman"/>
          <w:sz w:val="20"/>
          <w:szCs w:val="20"/>
          <w:lang w:eastAsia="fi-FI"/>
        </w:rPr>
        <w:t xml:space="preserve">. Yvonne </w:t>
      </w:r>
      <w:proofErr w:type="spellStart"/>
      <w:r w:rsidRPr="00E72EC5">
        <w:rPr>
          <w:rFonts w:ascii="Times New Roman" w:eastAsia="Times New Roman" w:hAnsi="Times New Roman" w:cs="Times New Roman"/>
          <w:sz w:val="20"/>
          <w:szCs w:val="20"/>
          <w:lang w:eastAsia="fi-FI"/>
        </w:rPr>
        <w:t>Dolan</w:t>
      </w:r>
      <w:proofErr w:type="spellEnd"/>
      <w:r w:rsidRPr="00E72EC5">
        <w:rPr>
          <w:rFonts w:ascii="Times New Roman" w:eastAsia="Times New Roman" w:hAnsi="Times New Roman" w:cs="Times New Roman"/>
          <w:sz w:val="20"/>
          <w:szCs w:val="20"/>
          <w:lang w:eastAsia="fi-FI"/>
        </w:rPr>
        <w:t xml:space="preserve"> neuvoo pitämään aina mukana pientä vihkoa, johon voi kirjata päivittäin kohtaamiaan asioita, joista on kiitollinen. Tämän kiitollisuusvihon lukeminen illalla auttaa hyvään ja rauhalliseen uneen. Sitä voi käyttää myös mielialan muuttamiseen ja itsensä piristämiseen."</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15"/>
          <w:szCs w:val="15"/>
          <w:lang w:eastAsia="fi-FI"/>
        </w:rPr>
        <w:t xml:space="preserve">Lähde: Katajainen, Antero, Lipponen, </w:t>
      </w:r>
      <w:proofErr w:type="spellStart"/>
      <w:r w:rsidRPr="00E72EC5">
        <w:rPr>
          <w:rFonts w:ascii="Times New Roman" w:eastAsia="Times New Roman" w:hAnsi="Times New Roman" w:cs="Times New Roman"/>
          <w:sz w:val="15"/>
          <w:szCs w:val="15"/>
          <w:lang w:eastAsia="fi-FI"/>
        </w:rPr>
        <w:t>Krisse</w:t>
      </w:r>
      <w:proofErr w:type="spellEnd"/>
      <w:r w:rsidRPr="00E72EC5">
        <w:rPr>
          <w:rFonts w:ascii="Times New Roman" w:eastAsia="Times New Roman" w:hAnsi="Times New Roman" w:cs="Times New Roman"/>
          <w:sz w:val="15"/>
          <w:szCs w:val="15"/>
          <w:lang w:eastAsia="fi-FI"/>
        </w:rPr>
        <w:t xml:space="preserve"> &amp; </w:t>
      </w:r>
      <w:proofErr w:type="spellStart"/>
      <w:r w:rsidRPr="00E72EC5">
        <w:rPr>
          <w:rFonts w:ascii="Times New Roman" w:eastAsia="Times New Roman" w:hAnsi="Times New Roman" w:cs="Times New Roman"/>
          <w:sz w:val="15"/>
          <w:szCs w:val="15"/>
          <w:lang w:eastAsia="fi-FI"/>
        </w:rPr>
        <w:t>Litovaara</w:t>
      </w:r>
      <w:proofErr w:type="spellEnd"/>
      <w:r w:rsidRPr="00E72EC5">
        <w:rPr>
          <w:rFonts w:ascii="Times New Roman" w:eastAsia="Times New Roman" w:hAnsi="Times New Roman" w:cs="Times New Roman"/>
          <w:sz w:val="15"/>
          <w:szCs w:val="15"/>
          <w:lang w:eastAsia="fi-FI"/>
        </w:rPr>
        <w:t>, Anneli. 2003. Voimavarat käyttöön. Duodecim.</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u w:val="single"/>
          <w:lang w:eastAsia="fi-FI"/>
        </w:rPr>
        <w:t>Kiitollisuuspäiväkirja: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"Tämä harjoitus on tällä hetkellä suuri suosikki positiivisuus- ja onnellisuustutkimuksen piirissä.</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Kirjoittaminen auttaa huomaamaan sitä hyvää, mikä nyt on jo olemassa tai juuri nyt syntymässä. Tarkoitus on synnyttää luonnollista, ei teeskenneltyä kiitollisuutta elämää kohtaan ja todella sallia itselleen hyvistä asioista nauttiminen.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Harjoitus:</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Kirjoita illalla muistiin päivän aikana tapahtuneita mukavia asioita. Jälleen on kysymys hyvin arkipäiväisistä asioista ja tapahtumista. Mitään suurta ja ihanaa ei tarvitse kuvitella eikä uskotella itselleen olemassa olevaksi. Havainnoi sitä luonnollista hyvää, joka on jo olemassa elämässäsi tai joka ikään kuin tulee sinua vastaan päivän aikana. Kirjoita muistiin, miten asiat ovat päivän aikana onnistuneet ja miten paljon hyvää ja mukavaa sinulle on tapahtunut. Kun totut tähän, voit jatkaa kirjaamalla päivän aikana tapahtuneita ihmeitä, esimerkiksi miten koirasi vointi on parantunut sairauden jälkeen, miten työkaverisi kiitti sinua tai miten hyvin suosikkijoukkueesi yhtäkkiä pelasi."</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15"/>
          <w:szCs w:val="15"/>
          <w:lang w:eastAsia="fi-FI"/>
        </w:rPr>
        <w:t xml:space="preserve">Lähde: </w:t>
      </w:r>
      <w:proofErr w:type="spellStart"/>
      <w:r w:rsidRPr="00E72EC5">
        <w:rPr>
          <w:rFonts w:ascii="Times New Roman" w:eastAsia="Times New Roman" w:hAnsi="Times New Roman" w:cs="Times New Roman"/>
          <w:sz w:val="15"/>
          <w:szCs w:val="15"/>
          <w:lang w:eastAsia="fi-FI"/>
        </w:rPr>
        <w:t>Dunderfelt</w:t>
      </w:r>
      <w:proofErr w:type="spellEnd"/>
      <w:r w:rsidRPr="00E72EC5">
        <w:rPr>
          <w:rFonts w:ascii="Times New Roman" w:eastAsia="Times New Roman" w:hAnsi="Times New Roman" w:cs="Times New Roman"/>
          <w:sz w:val="15"/>
          <w:szCs w:val="15"/>
          <w:lang w:eastAsia="fi-FI"/>
        </w:rPr>
        <w:t xml:space="preserve">, Tony. 2010. Ilon psykologia. Jyväskylä: </w:t>
      </w:r>
      <w:proofErr w:type="spellStart"/>
      <w:r w:rsidRPr="00E72EC5">
        <w:rPr>
          <w:rFonts w:ascii="Times New Roman" w:eastAsia="Times New Roman" w:hAnsi="Times New Roman" w:cs="Times New Roman"/>
          <w:sz w:val="15"/>
          <w:szCs w:val="15"/>
          <w:lang w:eastAsia="fi-FI"/>
        </w:rPr>
        <w:t>PS-kustannus</w:t>
      </w:r>
      <w:proofErr w:type="spellEnd"/>
      <w:r w:rsidRPr="00E72EC5">
        <w:rPr>
          <w:rFonts w:ascii="Times New Roman" w:eastAsia="Times New Roman" w:hAnsi="Times New Roman" w:cs="Times New Roman"/>
          <w:sz w:val="15"/>
          <w:szCs w:val="15"/>
          <w:lang w:eastAsia="fi-FI"/>
        </w:rPr>
        <w:t>.</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15"/>
          <w:szCs w:val="15"/>
          <w:lang w:eastAsia="fi-FI"/>
        </w:rPr>
        <w:t> </w:t>
      </w:r>
      <w:r w:rsidRPr="00E72EC5">
        <w:rPr>
          <w:rFonts w:ascii="Times New Roman" w:eastAsia="Times New Roman" w:hAnsi="Times New Roman" w:cs="Times New Roman"/>
          <w:sz w:val="20"/>
          <w:szCs w:val="20"/>
          <w:lang w:eastAsia="fi-FI"/>
        </w:rPr>
        <w:t xml:space="preserve"> </w:t>
      </w:r>
    </w:p>
    <w:p w:rsidR="00E72EC5" w:rsidRPr="00E72EC5" w:rsidRDefault="00E72EC5" w:rsidP="00E72EC5">
      <w:pPr>
        <w:spacing w:after="0" w:line="240" w:lineRule="auto"/>
        <w:jc w:val="center"/>
        <w:rPr>
          <w:rFonts w:ascii="Times New Roman" w:eastAsia="Times New Roman" w:hAnsi="Times New Roman" w:cs="Times New Roman"/>
          <w:sz w:val="24"/>
          <w:szCs w:val="24"/>
          <w:lang w:eastAsia="fi-FI"/>
        </w:rPr>
      </w:pP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p>
    <w:bookmarkStart w:id="3" w:name="5825052769872210552"/>
    <w:bookmarkEnd w:id="3"/>
    <w:p w:rsidR="00E72EC5" w:rsidRPr="00E72EC5" w:rsidRDefault="00E72EC5" w:rsidP="00E72EC5">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"http://vuorovaikutuspakki.blogspot.fi/2013/04/pohdittavaa-uusista-taudeista.html"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Pohdittavaa "uusista taudeista" kärsiville</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Tavoitteet: Pohtia "uusien tautien" ilmenemistä ja torjumista omassa elämässä</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+15 minuuttia</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color w:val="000000"/>
          <w:sz w:val="20"/>
          <w:szCs w:val="20"/>
          <w:lang w:eastAsia="fi-FI"/>
        </w:rPr>
        <w:t>Välineet: Ei erityisiä välineitä</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Ilonpuutostauti - oireina ärtyneisyys, aggressiivisuus, kärsimättömyys ja vihamielisyys</w:t>
      </w:r>
    </w:p>
    <w:p w:rsidR="00E72EC5" w:rsidRPr="00E72EC5" w:rsidRDefault="00E72EC5" w:rsidP="00E72EC5">
      <w:pPr>
        <w:numPr>
          <w:ilvl w:val="0"/>
          <w:numId w:val="1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Ilo vahvistaa puolustusjärjestelmäämme ja toimii "yhteiselon voiteluaineena", huumori aktivoi aivoja</w:t>
      </w:r>
      <w:r w:rsidRPr="00E72EC5">
        <w:rPr>
          <w:rFonts w:ascii="Times New Roman" w:eastAsia="Times New Roman" w:hAnsi="Times New Roman" w:cs="Times New Roman"/>
          <w:b/>
          <w:bCs/>
          <w:sz w:val="20"/>
          <w:szCs w:val="20"/>
          <w:lang w:eastAsia="fi-FI"/>
        </w:rPr>
        <w:t xml:space="preserve"> </w:t>
      </w:r>
    </w:p>
    <w:p w:rsidR="00E72EC5" w:rsidRPr="00E72EC5" w:rsidRDefault="00E72EC5" w:rsidP="00E72EC5">
      <w:pPr>
        <w:numPr>
          <w:ilvl w:val="0"/>
          <w:numId w:val="1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Pohdi:</w:t>
      </w:r>
    </w:p>
    <w:p w:rsidR="00E72EC5" w:rsidRPr="00E72EC5" w:rsidRDefault="00E72EC5" w:rsidP="00E72EC5">
      <w:pPr>
        <w:numPr>
          <w:ilvl w:val="1"/>
          <w:numId w:val="1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Miksi elän?</w:t>
      </w:r>
    </w:p>
    <w:p w:rsidR="00E72EC5" w:rsidRPr="00E72EC5" w:rsidRDefault="00E72EC5" w:rsidP="00E72EC5">
      <w:pPr>
        <w:numPr>
          <w:ilvl w:val="1"/>
          <w:numId w:val="1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Mikä on tärkeintä elämässäni?</w:t>
      </w:r>
    </w:p>
    <w:p w:rsidR="00E72EC5" w:rsidRPr="00E72EC5" w:rsidRDefault="00E72EC5" w:rsidP="00E72EC5">
      <w:pPr>
        <w:numPr>
          <w:ilvl w:val="1"/>
          <w:numId w:val="1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Milloin on paras hetki toteuttaa sitä?</w:t>
      </w:r>
    </w:p>
    <w:p w:rsidR="00E72EC5" w:rsidRPr="00E72EC5" w:rsidRDefault="00E72EC5" w:rsidP="00E72EC5">
      <w:pPr>
        <w:numPr>
          <w:ilvl w:val="1"/>
          <w:numId w:val="1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lastRenderedPageBreak/>
        <w:t>Miten tämä päivä on ollut iloksi itselleni ja muille?</w:t>
      </w:r>
    </w:p>
    <w:p w:rsidR="00E72EC5" w:rsidRPr="00E72EC5" w:rsidRDefault="00E72EC5" w:rsidP="00E72EC5">
      <w:pPr>
        <w:numPr>
          <w:ilvl w:val="0"/>
          <w:numId w:val="1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Mieti:</w:t>
      </w:r>
    </w:p>
    <w:p w:rsidR="00E72EC5" w:rsidRPr="00E72EC5" w:rsidRDefault="00E72EC5" w:rsidP="00E72EC5">
      <w:pPr>
        <w:numPr>
          <w:ilvl w:val="1"/>
          <w:numId w:val="1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M </w:t>
      </w:r>
      <w:proofErr w:type="spellStart"/>
      <w:r w:rsidRPr="00E72EC5">
        <w:rPr>
          <w:rFonts w:ascii="Times New Roman" w:eastAsia="Times New Roman" w:hAnsi="Times New Roman" w:cs="Times New Roman"/>
          <w:sz w:val="20"/>
          <w:szCs w:val="20"/>
          <w:lang w:eastAsia="fi-FI"/>
        </w:rPr>
        <w:t>inkälaisilla</w:t>
      </w:r>
      <w:proofErr w:type="spellEnd"/>
      <w:r w:rsidRPr="00E72EC5">
        <w:rPr>
          <w:rFonts w:ascii="Times New Roman" w:eastAsia="Times New Roman" w:hAnsi="Times New Roman" w:cs="Times New Roman"/>
          <w:sz w:val="20"/>
          <w:szCs w:val="20"/>
          <w:lang w:eastAsia="fi-FI"/>
        </w:rPr>
        <w:t xml:space="preserve"> kasvonilmeillä yleensä liikut?</w:t>
      </w:r>
    </w:p>
    <w:p w:rsidR="00E72EC5" w:rsidRPr="00E72EC5" w:rsidRDefault="00E72EC5" w:rsidP="00E72EC5">
      <w:pPr>
        <w:numPr>
          <w:ilvl w:val="1"/>
          <w:numId w:val="1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Mistä saisit sopivasti ilon ja naurun lisätartuntaa?</w:t>
      </w:r>
    </w:p>
    <w:p w:rsidR="00E72EC5" w:rsidRPr="00E72EC5" w:rsidRDefault="00E72EC5" w:rsidP="00E72EC5">
      <w:pPr>
        <w:numPr>
          <w:ilvl w:val="1"/>
          <w:numId w:val="1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Miten voit piristää ympäristöäsi?</w:t>
      </w:r>
      <w:r w:rsidRPr="00E72EC5">
        <w:rPr>
          <w:rFonts w:ascii="Times New Roman" w:eastAsia="Times New Roman" w:hAnsi="Times New Roman" w:cs="Times New Roman"/>
          <w:sz w:val="24"/>
          <w:szCs w:val="24"/>
          <w:lang w:eastAsia="fi-FI"/>
        </w:rPr>
        <w:t xml:space="preserve"> </w:t>
      </w:r>
    </w:p>
    <w:p w:rsidR="00E72EC5" w:rsidRPr="00E72EC5" w:rsidRDefault="00E72EC5" w:rsidP="00E72EC5">
      <w:pPr>
        <w:numPr>
          <w:ilvl w:val="0"/>
          <w:numId w:val="15"/>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Tunteiden jäljittely aiheuttaa ja vahvistaa tunteita: harjoittele peilin edessä kynä hampaiden välissä</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0"/>
          <w:szCs w:val="20"/>
          <w:lang w:eastAsia="fi-FI"/>
        </w:rPr>
        <w:t>Kiiresairaus - oireina tuloksen ja laadun kärsiminen, virheet, työtapaturmat, stressi, uupumus, sairastaminen, yhteistyön heikkeneminen, kehittämisen ja uudistumisen unohtuminen, luovan ajattelun heikkeneminen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 xml:space="preserve">  </w:t>
      </w:r>
    </w:p>
    <w:p w:rsidR="00E72EC5" w:rsidRPr="00E72EC5" w:rsidRDefault="00E72EC5" w:rsidP="00E72EC5">
      <w:pPr>
        <w:numPr>
          <w:ilvl w:val="0"/>
          <w:numId w:val="1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0"/>
          <w:szCs w:val="20"/>
          <w:lang w:eastAsia="fi-FI"/>
        </w:rPr>
        <w:t> </w:t>
      </w:r>
      <w:r w:rsidRPr="00E72EC5">
        <w:rPr>
          <w:rFonts w:ascii="Times New Roman" w:eastAsia="Times New Roman" w:hAnsi="Times New Roman" w:cs="Times New Roman"/>
          <w:sz w:val="20"/>
          <w:szCs w:val="20"/>
          <w:lang w:eastAsia="fi-FI"/>
        </w:rPr>
        <w:t>'Elä nopeammin niin elämäsi loppuu pikaisemmin.'</w:t>
      </w:r>
    </w:p>
    <w:p w:rsidR="00E72EC5" w:rsidRPr="00E72EC5" w:rsidRDefault="00E72EC5" w:rsidP="00E72EC5">
      <w:pPr>
        <w:numPr>
          <w:ilvl w:val="0"/>
          <w:numId w:val="1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'Tarkistitpa oliiveja miten usein tahansa, ne eivät kypsy nopeammin.'</w:t>
      </w:r>
    </w:p>
    <w:p w:rsidR="00E72EC5" w:rsidRPr="00E72EC5" w:rsidRDefault="00E72EC5" w:rsidP="00E72EC5">
      <w:pPr>
        <w:numPr>
          <w:ilvl w:val="0"/>
          <w:numId w:val="1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Kun on liian kiire kiivetä tehokkuuden tikkaita askel kerrallaan aina vaan ylöspäin ei ehditä miettimään, nojaavatko tikkaat oikeaan seinään </w:t>
      </w:r>
    </w:p>
    <w:p w:rsidR="00E72EC5" w:rsidRPr="00E72EC5" w:rsidRDefault="00E72EC5" w:rsidP="00E72EC5">
      <w:pPr>
        <w:numPr>
          <w:ilvl w:val="0"/>
          <w:numId w:val="1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Pohdi:</w:t>
      </w:r>
    </w:p>
    <w:p w:rsidR="00E72EC5" w:rsidRPr="00E72EC5" w:rsidRDefault="00E72EC5" w:rsidP="00E72EC5">
      <w:pPr>
        <w:numPr>
          <w:ilvl w:val="1"/>
          <w:numId w:val="1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Mistä merkeistä sinä tunnistat alkavan stressin?</w:t>
      </w:r>
    </w:p>
    <w:p w:rsidR="00E72EC5" w:rsidRPr="00E72EC5" w:rsidRDefault="00E72EC5" w:rsidP="00E72EC5">
      <w:pPr>
        <w:numPr>
          <w:ilvl w:val="1"/>
          <w:numId w:val="1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Mitä sinun on silloin hyvä tehdä?</w:t>
      </w:r>
    </w:p>
    <w:p w:rsidR="00E72EC5" w:rsidRPr="00E72EC5" w:rsidRDefault="00E72EC5" w:rsidP="00E72EC5">
      <w:pPr>
        <w:numPr>
          <w:ilvl w:val="0"/>
          <w:numId w:val="19"/>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Voimme myös itse vaikuttaa kiireeseemme</w:t>
      </w:r>
    </w:p>
    <w:p w:rsidR="00E72EC5" w:rsidRPr="00E72EC5" w:rsidRDefault="00E72EC5" w:rsidP="00E72EC5">
      <w:pPr>
        <w:numPr>
          <w:ilvl w:val="1"/>
          <w:numId w:val="19"/>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Voimme yhtä hyvin kuvitella meillä olevan paljon aikaa kuin ahdistua ajan vähyydestä (kumpikaan ei ole sen enempää väärin)</w:t>
      </w:r>
    </w:p>
    <w:p w:rsidR="00E72EC5" w:rsidRPr="00E72EC5" w:rsidRDefault="00E72EC5" w:rsidP="00E72EC5">
      <w:pPr>
        <w:numPr>
          <w:ilvl w:val="1"/>
          <w:numId w:val="19"/>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Kiire ei vain tapahdu meille - se tehdään valinnoilla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0"/>
          <w:szCs w:val="20"/>
          <w:lang w:eastAsia="fi-FI"/>
        </w:rPr>
        <w:t>Infoähky - oireina liiallinen tiedon hamuaminen ja valitsemisen vaikeus sekä tästä seuraava ahdistuksen tunne</w:t>
      </w:r>
    </w:p>
    <w:p w:rsidR="00E72EC5" w:rsidRPr="00E72EC5" w:rsidRDefault="00E72EC5" w:rsidP="00E72EC5">
      <w:pPr>
        <w:numPr>
          <w:ilvl w:val="0"/>
          <w:numId w:val="2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Nyt jos koskaan on entistä tärkeämpää tunnistaa tarpeellinen ja luotettava tieto informaatiomassasta</w:t>
      </w:r>
    </w:p>
    <w:p w:rsidR="00E72EC5" w:rsidRPr="00E72EC5" w:rsidRDefault="00E72EC5" w:rsidP="00E72EC5">
      <w:pPr>
        <w:numPr>
          <w:ilvl w:val="0"/>
          <w:numId w:val="2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Aivomme tarvitsevat aikaa ja lepoa, jotta informaatio voi muuttua merkitykselliseksi tiedoksi</w:t>
      </w:r>
    </w:p>
    <w:p w:rsidR="00E72EC5" w:rsidRPr="00E72EC5" w:rsidRDefault="00E72EC5" w:rsidP="00E72EC5">
      <w:pPr>
        <w:numPr>
          <w:ilvl w:val="0"/>
          <w:numId w:val="20"/>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Unen aikana tiedonsirpaleet saavat mahdollisuuden asettua ja suhteutua </w:t>
      </w:r>
      <w:proofErr w:type="spellStart"/>
      <w:r w:rsidRPr="00E72EC5">
        <w:rPr>
          <w:rFonts w:ascii="Times New Roman" w:eastAsia="Times New Roman" w:hAnsi="Times New Roman" w:cs="Times New Roman"/>
          <w:sz w:val="20"/>
          <w:szCs w:val="20"/>
          <w:lang w:eastAsia="fi-FI"/>
        </w:rPr>
        <w:t>olemassaoleviin</w:t>
      </w:r>
      <w:proofErr w:type="spellEnd"/>
      <w:r w:rsidRPr="00E72EC5">
        <w:rPr>
          <w:rFonts w:ascii="Times New Roman" w:eastAsia="Times New Roman" w:hAnsi="Times New Roman" w:cs="Times New Roman"/>
          <w:sz w:val="20"/>
          <w:szCs w:val="20"/>
          <w:lang w:eastAsia="fi-FI"/>
        </w:rPr>
        <w:t xml:space="preserve"> merkitysrakenteisiin</w:t>
      </w:r>
    </w:p>
    <w:p w:rsidR="00E72EC5" w:rsidRPr="00E72EC5" w:rsidRDefault="00E72EC5" w:rsidP="00E72EC5">
      <w:pPr>
        <w:numPr>
          <w:ilvl w:val="0"/>
          <w:numId w:val="21"/>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Hiljaisuus on lääke informaatiomelun aikaansaamaan ähkyyn</w:t>
      </w:r>
    </w:p>
    <w:p w:rsidR="00E72EC5" w:rsidRPr="00E72EC5" w:rsidRDefault="00E72EC5" w:rsidP="00E72EC5">
      <w:pPr>
        <w:numPr>
          <w:ilvl w:val="0"/>
          <w:numId w:val="2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Ole aktiivinen ja aloitteellinen ottaessasi tilanteen haltuun:</w:t>
      </w:r>
    </w:p>
    <w:p w:rsidR="00E72EC5" w:rsidRPr="00E72EC5" w:rsidRDefault="00E72EC5" w:rsidP="00E72EC5">
      <w:pPr>
        <w:numPr>
          <w:ilvl w:val="1"/>
          <w:numId w:val="2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Mieti, ovatko kaikki seuraamasi lehdet tarpeellisia?</w:t>
      </w:r>
    </w:p>
    <w:p w:rsidR="00E72EC5" w:rsidRPr="00E72EC5" w:rsidRDefault="00E72EC5" w:rsidP="00E72EC5">
      <w:pPr>
        <w:numPr>
          <w:ilvl w:val="1"/>
          <w:numId w:val="2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Mikä on sinulle tärkeintä informaatiota, johon kannattaa keskittyä?</w:t>
      </w:r>
    </w:p>
    <w:p w:rsidR="00E72EC5" w:rsidRPr="00E72EC5" w:rsidRDefault="00E72EC5" w:rsidP="00E72EC5">
      <w:pPr>
        <w:numPr>
          <w:ilvl w:val="1"/>
          <w:numId w:val="2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Mistä osasta informaatiotulvaa voisit karsia?</w:t>
      </w:r>
    </w:p>
    <w:p w:rsidR="00E72EC5" w:rsidRPr="00E72EC5" w:rsidRDefault="00E72EC5" w:rsidP="00E72EC5">
      <w:pPr>
        <w:numPr>
          <w:ilvl w:val="1"/>
          <w:numId w:val="22"/>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Mitkä viestimet (kirjat, lehdet, radio, TV, </w:t>
      </w:r>
      <w:proofErr w:type="spellStart"/>
      <w:r w:rsidRPr="00E72EC5">
        <w:rPr>
          <w:rFonts w:ascii="Times New Roman" w:eastAsia="Times New Roman" w:hAnsi="Times New Roman" w:cs="Times New Roman"/>
          <w:sz w:val="20"/>
          <w:szCs w:val="20"/>
          <w:lang w:eastAsia="fi-FI"/>
        </w:rPr>
        <w:t>internet</w:t>
      </w:r>
      <w:proofErr w:type="spellEnd"/>
      <w:r w:rsidRPr="00E72EC5">
        <w:rPr>
          <w:rFonts w:ascii="Times New Roman" w:eastAsia="Times New Roman" w:hAnsi="Times New Roman" w:cs="Times New Roman"/>
          <w:sz w:val="20"/>
          <w:szCs w:val="20"/>
          <w:lang w:eastAsia="fi-FI"/>
        </w:rPr>
        <w:t>) palvelevat sinua parhaiten? Mistä niistä voisit luopua joksikin aikaa?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0"/>
          <w:szCs w:val="20"/>
          <w:lang w:eastAsia="fi-FI"/>
        </w:rPr>
        <w:t xml:space="preserve">Univelka - </w:t>
      </w:r>
      <w:proofErr w:type="gramStart"/>
      <w:r w:rsidRPr="00E72EC5">
        <w:rPr>
          <w:rFonts w:ascii="Times New Roman" w:eastAsia="Times New Roman" w:hAnsi="Times New Roman" w:cs="Times New Roman"/>
          <w:b/>
          <w:bCs/>
          <w:sz w:val="20"/>
          <w:szCs w:val="20"/>
          <w:lang w:eastAsia="fi-FI"/>
        </w:rPr>
        <w:t>oireina  heikkenemistä</w:t>
      </w:r>
      <w:proofErr w:type="gramEnd"/>
      <w:r w:rsidRPr="00E72EC5">
        <w:rPr>
          <w:rFonts w:ascii="Times New Roman" w:eastAsia="Times New Roman" w:hAnsi="Times New Roman" w:cs="Times New Roman"/>
          <w:b/>
          <w:bCs/>
          <w:sz w:val="20"/>
          <w:szCs w:val="20"/>
          <w:lang w:eastAsia="fi-FI"/>
        </w:rPr>
        <w:t xml:space="preserve"> uuden oppimisen, muistin, valppauden, luovuuden, sopeutumiskyvyn ja ajattelukyvyn alueilla</w:t>
      </w:r>
    </w:p>
    <w:p w:rsidR="00E72EC5" w:rsidRPr="00E72EC5" w:rsidRDefault="00E72EC5" w:rsidP="00E72EC5">
      <w:pPr>
        <w:numPr>
          <w:ilvl w:val="0"/>
          <w:numId w:val="23"/>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Uni on toimintakykymme peruspilareita - älä </w:t>
      </w:r>
      <w:proofErr w:type="spellStart"/>
      <w:r w:rsidRPr="00E72EC5">
        <w:rPr>
          <w:rFonts w:ascii="Times New Roman" w:eastAsia="Times New Roman" w:hAnsi="Times New Roman" w:cs="Times New Roman"/>
          <w:sz w:val="20"/>
          <w:szCs w:val="20"/>
          <w:lang w:eastAsia="fi-FI"/>
        </w:rPr>
        <w:t>laimilyö</w:t>
      </w:r>
      <w:proofErr w:type="spellEnd"/>
      <w:r w:rsidRPr="00E72EC5">
        <w:rPr>
          <w:rFonts w:ascii="Times New Roman" w:eastAsia="Times New Roman" w:hAnsi="Times New Roman" w:cs="Times New Roman"/>
          <w:sz w:val="20"/>
          <w:szCs w:val="20"/>
          <w:lang w:eastAsia="fi-FI"/>
        </w:rPr>
        <w:t xml:space="preserve"> sitä!</w:t>
      </w:r>
    </w:p>
    <w:p w:rsidR="00E72EC5" w:rsidRPr="00E72EC5" w:rsidRDefault="00E72EC5" w:rsidP="00E72EC5">
      <w:pPr>
        <w:numPr>
          <w:ilvl w:val="0"/>
          <w:numId w:val="2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Pohdi omaa unen määrääsi:</w:t>
      </w:r>
    </w:p>
    <w:p w:rsidR="00E72EC5" w:rsidRPr="00E72EC5" w:rsidRDefault="00E72EC5" w:rsidP="00E72EC5">
      <w:pPr>
        <w:numPr>
          <w:ilvl w:val="1"/>
          <w:numId w:val="24"/>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i/>
          <w:iCs/>
          <w:sz w:val="20"/>
          <w:szCs w:val="20"/>
          <w:lang w:eastAsia="fi-FI"/>
        </w:rPr>
        <w:t xml:space="preserve">"Tasapainoisen elämän kurssilla (AK) Ville pyysi innokkaasti puheenvuoroa, kun kävimme läpi erilaisia tapoja huolehtia itsestään. Hän kertoi tehneensä elämänsä tärkeimmän ja ratkaisevimman oivalluksen, joka on vaikuttanut hänen elämäänsä radikaalisti. Ryhmä odotti korvat höröllä selitystä ihmeeseen: Ville oli alkanut mennä iltaisin nukkumaan 1-2 tuntia aikaisemmin kuin ennen! Tällä oli </w:t>
      </w:r>
      <w:r w:rsidRPr="00E72EC5">
        <w:rPr>
          <w:rFonts w:ascii="Times New Roman" w:eastAsia="Times New Roman" w:hAnsi="Times New Roman" w:cs="Times New Roman"/>
          <w:i/>
          <w:iCs/>
          <w:sz w:val="20"/>
          <w:szCs w:val="20"/>
          <w:lang w:eastAsia="fi-FI"/>
        </w:rPr>
        <w:lastRenderedPageBreak/>
        <w:t>ollut huomattava positiivinen vaikutus hänen energiaansa, mielialaansa, elämänasenteeseensa ja moniin muihin asioihin."</w:t>
      </w:r>
      <w:r w:rsidRPr="00E72EC5">
        <w:rPr>
          <w:rFonts w:ascii="Times New Roman" w:eastAsia="Times New Roman" w:hAnsi="Times New Roman" w:cs="Times New Roman"/>
          <w:sz w:val="20"/>
          <w:szCs w:val="20"/>
          <w:lang w:eastAsia="fi-FI"/>
        </w:rPr>
        <w:t>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0"/>
          <w:szCs w:val="20"/>
          <w:lang w:eastAsia="fi-FI"/>
        </w:rPr>
        <w:t>Hullutteluvajaus - oireina iloa ja energiaa tuovien asioiden unohtuminen ja korvautuminen kiireellä, tehokkuusajattelulla, aikapulalla ja univelalla</w:t>
      </w:r>
    </w:p>
    <w:p w:rsidR="00E72EC5" w:rsidRPr="00E72EC5" w:rsidRDefault="00E72EC5" w:rsidP="00E72EC5">
      <w:pPr>
        <w:numPr>
          <w:ilvl w:val="0"/>
          <w:numId w:val="25"/>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0"/>
          <w:szCs w:val="20"/>
          <w:lang w:eastAsia="fi-FI"/>
        </w:rPr>
        <w:t> </w:t>
      </w:r>
      <w:r w:rsidRPr="00E72EC5">
        <w:rPr>
          <w:rFonts w:ascii="Times New Roman" w:eastAsia="Times New Roman" w:hAnsi="Times New Roman" w:cs="Times New Roman"/>
          <w:sz w:val="20"/>
          <w:szCs w:val="20"/>
          <w:lang w:eastAsia="fi-FI"/>
        </w:rPr>
        <w:t>Hulluttele, irrottele - mitä se sinulle voisi tarkoittaa?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w:t>
      </w:r>
      <w:r w:rsidRPr="00E72EC5">
        <w:rPr>
          <w:rFonts w:ascii="Times New Roman" w:eastAsia="Times New Roman" w:hAnsi="Times New Roman" w:cs="Times New Roman"/>
          <w:b/>
          <w:bCs/>
          <w:sz w:val="20"/>
          <w:szCs w:val="20"/>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b/>
          <w:bCs/>
          <w:sz w:val="20"/>
          <w:szCs w:val="20"/>
          <w:lang w:eastAsia="fi-FI"/>
        </w:rPr>
        <w:t>Kulttuurivajaus - suurentaa riskiä sairauden kokemukseen</w:t>
      </w:r>
    </w:p>
    <w:p w:rsidR="00E72EC5" w:rsidRPr="00E72EC5" w:rsidRDefault="00E72EC5" w:rsidP="00E72EC5">
      <w:pPr>
        <w:numPr>
          <w:ilvl w:val="0"/>
          <w:numId w:val="26"/>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 xml:space="preserve">Kulttuurin suotuisa yhteys terveydentilaan ilmaantuu </w:t>
      </w:r>
      <w:proofErr w:type="spellStart"/>
      <w:r w:rsidRPr="00E72EC5">
        <w:rPr>
          <w:rFonts w:ascii="Times New Roman" w:eastAsia="Times New Roman" w:hAnsi="Times New Roman" w:cs="Times New Roman"/>
          <w:sz w:val="20"/>
          <w:szCs w:val="20"/>
          <w:lang w:eastAsia="fi-FI"/>
        </w:rPr>
        <w:t>nopeatsti</w:t>
      </w:r>
      <w:proofErr w:type="spellEnd"/>
      <w:r w:rsidRPr="00E72EC5">
        <w:rPr>
          <w:rFonts w:ascii="Times New Roman" w:eastAsia="Times New Roman" w:hAnsi="Times New Roman" w:cs="Times New Roman"/>
          <w:sz w:val="20"/>
          <w:szCs w:val="20"/>
          <w:lang w:eastAsia="fi-FI"/>
        </w:rPr>
        <w:t>, mutta se myös katoaa nopeasti positiiviseksi koettujen harrastusten jäädessä pois</w:t>
      </w:r>
      <w:r w:rsidRPr="00E72EC5">
        <w:rPr>
          <w:rFonts w:ascii="Times New Roman" w:eastAsia="Times New Roman" w:hAnsi="Times New Roman" w:cs="Times New Roman"/>
          <w:b/>
          <w:bCs/>
          <w:sz w:val="20"/>
          <w:szCs w:val="20"/>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15"/>
          <w:szCs w:val="15"/>
          <w:lang w:eastAsia="fi-FI"/>
        </w:rPr>
        <w:br/>
        <w:t xml:space="preserve">Lähde: Katajainen, Antero, Lipponen, </w:t>
      </w:r>
      <w:proofErr w:type="spellStart"/>
      <w:r w:rsidRPr="00E72EC5">
        <w:rPr>
          <w:rFonts w:ascii="Times New Roman" w:eastAsia="Times New Roman" w:hAnsi="Times New Roman" w:cs="Times New Roman"/>
          <w:sz w:val="15"/>
          <w:szCs w:val="15"/>
          <w:lang w:eastAsia="fi-FI"/>
        </w:rPr>
        <w:t>Krisse</w:t>
      </w:r>
      <w:proofErr w:type="spellEnd"/>
      <w:r w:rsidRPr="00E72EC5">
        <w:rPr>
          <w:rFonts w:ascii="Times New Roman" w:eastAsia="Times New Roman" w:hAnsi="Times New Roman" w:cs="Times New Roman"/>
          <w:sz w:val="15"/>
          <w:szCs w:val="15"/>
          <w:lang w:eastAsia="fi-FI"/>
        </w:rPr>
        <w:t xml:space="preserve"> &amp; </w:t>
      </w:r>
      <w:proofErr w:type="spellStart"/>
      <w:r w:rsidRPr="00E72EC5">
        <w:rPr>
          <w:rFonts w:ascii="Times New Roman" w:eastAsia="Times New Roman" w:hAnsi="Times New Roman" w:cs="Times New Roman"/>
          <w:sz w:val="15"/>
          <w:szCs w:val="15"/>
          <w:lang w:eastAsia="fi-FI"/>
        </w:rPr>
        <w:t>Litovaara</w:t>
      </w:r>
      <w:proofErr w:type="spellEnd"/>
      <w:r w:rsidRPr="00E72EC5">
        <w:rPr>
          <w:rFonts w:ascii="Times New Roman" w:eastAsia="Times New Roman" w:hAnsi="Times New Roman" w:cs="Times New Roman"/>
          <w:sz w:val="15"/>
          <w:szCs w:val="15"/>
          <w:lang w:eastAsia="fi-FI"/>
        </w:rPr>
        <w:t>, Anneli. 2003. Voimavarat käyttöön. Duodecim.</w:t>
      </w:r>
      <w:r w:rsidRPr="00E72EC5">
        <w:rPr>
          <w:rFonts w:ascii="Times New Roman" w:eastAsia="Times New Roman" w:hAnsi="Times New Roman" w:cs="Times New Roman"/>
          <w:sz w:val="24"/>
          <w:szCs w:val="24"/>
          <w:lang w:eastAsia="fi-FI"/>
        </w:rPr>
        <w:br/>
      </w:r>
      <w:bookmarkStart w:id="4" w:name="6967850287271936601"/>
      <w:bookmarkEnd w:id="4"/>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"http://vuorovaikutuspakki.blogspot.fi/2013/04/muksuopin-15-askelta-opiksi.html"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Muksuopin 15 askelta - opiksi aikuisillekin</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proofErr w:type="gramStart"/>
      <w:r w:rsidRPr="00E72EC5">
        <w:rPr>
          <w:rFonts w:ascii="Times New Roman" w:eastAsia="Times New Roman" w:hAnsi="Times New Roman" w:cs="Times New Roman"/>
          <w:sz w:val="20"/>
          <w:szCs w:val="20"/>
          <w:lang w:eastAsia="fi-FI"/>
        </w:rPr>
        <w:t xml:space="preserve">" </w:t>
      </w:r>
      <w:r w:rsidRPr="00E72EC5">
        <w:rPr>
          <w:rFonts w:ascii="Times New Roman" w:eastAsia="Times New Roman" w:hAnsi="Times New Roman" w:cs="Times New Roman"/>
          <w:b/>
          <w:bCs/>
          <w:sz w:val="20"/>
          <w:szCs w:val="20"/>
          <w:lang w:eastAsia="fi-FI"/>
        </w:rPr>
        <w:t>1</w:t>
      </w:r>
      <w:proofErr w:type="gramEnd"/>
      <w:r w:rsidRPr="00E72EC5">
        <w:rPr>
          <w:rFonts w:ascii="Times New Roman" w:eastAsia="Times New Roman" w:hAnsi="Times New Roman" w:cs="Times New Roman"/>
          <w:b/>
          <w:bCs/>
          <w:sz w:val="20"/>
          <w:szCs w:val="20"/>
          <w:lang w:eastAsia="fi-FI"/>
        </w:rPr>
        <w:t>. ASKEL: Ongelmat käännetään taidoiksi.</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Selvitetään, mikä taito lapsen pitää opetella, jotta hän pääsee ongelmastaan.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2. ASKEL: Taidosta sovitaan.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Lapsen kanssa keskustellaan ja sovitaan siitä, minkä taidon hän opettelee.</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3. ASKEL: Taidon hyödyt kartoitetaan.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Lasta autetaan näkemään, mitä kaikkea hyötyä siitä on, että hän oppii taidon.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4. ASKEL: Taito nimetään.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Lasta pyydetään keksimään taidolleen hauska nimi.</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5. ASKEL: Valitaan voimaolento.</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Lasta pyydetään valitsemaan itselleen voimaolento.</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6. ASKEL: Pyydetään kannustajia.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Lasta autetaan hankkimaan itselleen joukko kannustajia.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7. ASKEL: Valetaan onnistumisen uskoa.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Vahvistetaan lapsen uskoa siihen, että hän onnistuu oppimaan taidon.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8. ASKEL: Suunnitellaan juhlistamista.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Lapsen kanssa suunnitellaan etukäteen, miten taidon oppimista juhlistetaan.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9. ASKEL: Taito näytetään.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Lasta pyydetään kertomaan ja näyttämään, miten hän toimii käytännössä hallitessaan taidon.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10. ASKEL: Taito julkistetaan.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Taidon harjoittelemisesta kerrotaan lasta lähellä oleville ihmisille.</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11. ASKEL: Taitoa harjoitellaan.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Lapsen kanssa sovitaan, miten hän harjoittelee taitoaan.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12. ASKEL: Sovitaan, miten taidosta muistutetaan.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Lasta pyydetään sanomaan, miten hän haluaa itseään muistutettavan, jos hän unohtaa taitonsa.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lastRenderedPageBreak/>
        <w:br/>
      </w:r>
      <w:r w:rsidRPr="00E72EC5">
        <w:rPr>
          <w:rFonts w:ascii="Times New Roman" w:eastAsia="Times New Roman" w:hAnsi="Times New Roman" w:cs="Times New Roman"/>
          <w:b/>
          <w:bCs/>
          <w:sz w:val="20"/>
          <w:szCs w:val="20"/>
          <w:lang w:eastAsia="fi-FI"/>
        </w:rPr>
        <w:t>13. ASKEL: Juhlistetaan oppimista.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Kun lapsi on oppinut taitonsa, hänen oppimistaan juhlistetaan ja hän saa kiittää kaikkia niitä, jotka auttoivat häntä oppimaan taitonsa.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14. ASKEL: Lapsi saa opettaa taidon muillekin.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Lapselle tarjotaan mahdollisuus opettaa oppimansa taito eteenpäin.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b/>
          <w:bCs/>
          <w:sz w:val="20"/>
          <w:szCs w:val="20"/>
          <w:lang w:eastAsia="fi-FI"/>
        </w:rPr>
        <w:t>15. ASKEL: Sovitaan seuraavasta taidosta.</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Lapsen kanssa sovitaan siitä, minkä taidon hän opettelee seuraavaksi."</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15"/>
          <w:szCs w:val="15"/>
          <w:lang w:eastAsia="fi-FI"/>
        </w:rPr>
        <w:t xml:space="preserve">Lähde: </w:t>
      </w:r>
      <w:proofErr w:type="spellStart"/>
      <w:r w:rsidRPr="00E72EC5">
        <w:rPr>
          <w:rFonts w:ascii="Times New Roman" w:eastAsia="Times New Roman" w:hAnsi="Times New Roman" w:cs="Times New Roman"/>
          <w:sz w:val="15"/>
          <w:szCs w:val="15"/>
          <w:lang w:eastAsia="fi-FI"/>
        </w:rPr>
        <w:t>Furman</w:t>
      </w:r>
      <w:proofErr w:type="spellEnd"/>
      <w:r w:rsidRPr="00E72EC5">
        <w:rPr>
          <w:rFonts w:ascii="Times New Roman" w:eastAsia="Times New Roman" w:hAnsi="Times New Roman" w:cs="Times New Roman"/>
          <w:sz w:val="15"/>
          <w:szCs w:val="15"/>
          <w:lang w:eastAsia="fi-FI"/>
        </w:rPr>
        <w:t xml:space="preserve">, Ben. 2003. Muksuoppi. </w:t>
      </w:r>
      <w:proofErr w:type="gramStart"/>
      <w:r w:rsidRPr="00E72EC5">
        <w:rPr>
          <w:rFonts w:ascii="Times New Roman" w:eastAsia="Times New Roman" w:hAnsi="Times New Roman" w:cs="Times New Roman"/>
          <w:sz w:val="15"/>
          <w:szCs w:val="15"/>
          <w:lang w:eastAsia="fi-FI"/>
        </w:rPr>
        <w:t>Ratkaisun avaimet lasten ongelmiin.</w:t>
      </w:r>
      <w:proofErr w:type="gramEnd"/>
      <w:r w:rsidRPr="00E72EC5">
        <w:rPr>
          <w:rFonts w:ascii="Times New Roman" w:eastAsia="Times New Roman" w:hAnsi="Times New Roman" w:cs="Times New Roman"/>
          <w:sz w:val="15"/>
          <w:szCs w:val="15"/>
          <w:lang w:eastAsia="fi-FI"/>
        </w:rPr>
        <w:t xml:space="preserve"> </w:t>
      </w:r>
      <w:proofErr w:type="gramStart"/>
      <w:r w:rsidRPr="00E72EC5">
        <w:rPr>
          <w:rFonts w:ascii="Times New Roman" w:eastAsia="Times New Roman" w:hAnsi="Times New Roman" w:cs="Times New Roman"/>
          <w:sz w:val="15"/>
          <w:szCs w:val="15"/>
          <w:lang w:eastAsia="fi-FI"/>
        </w:rPr>
        <w:t>Helsinki: Kustannusosakeyhtiö Tammi.</w:t>
      </w:r>
      <w:proofErr w:type="gramEnd"/>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 xml:space="preserve">Lisätietoa: </w:t>
      </w:r>
      <w:hyperlink r:id="rId6" w:tgtFrame="_blank" w:history="1">
        <w:r w:rsidRPr="00E72EC5">
          <w:rPr>
            <w:rFonts w:ascii="Times New Roman" w:eastAsia="Times New Roman" w:hAnsi="Times New Roman" w:cs="Times New Roman"/>
            <w:color w:val="0000FF"/>
            <w:sz w:val="20"/>
            <w:u w:val="single"/>
            <w:lang w:eastAsia="fi-FI"/>
          </w:rPr>
          <w:t>http://www.benfurman.com/</w:t>
        </w:r>
      </w:hyperlink>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bookmarkStart w:id="5" w:name="7206610017047094112"/>
      <w:bookmarkEnd w:id="5"/>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"http://vuorovaikutuspakki.blogspot.fi/2013/04/rikkinainen-levy-tekniikka.html"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Rikkinäinen levy -tekniikka (</w:t>
      </w:r>
      <w:proofErr w:type="spellStart"/>
      <w:r w:rsidRPr="00E72EC5">
        <w:rPr>
          <w:rFonts w:ascii="Times New Roman" w:eastAsia="Times New Roman" w:hAnsi="Times New Roman" w:cs="Times New Roman"/>
          <w:b/>
          <w:bCs/>
          <w:color w:val="0000FF"/>
          <w:sz w:val="27"/>
          <w:szCs w:val="27"/>
          <w:u w:val="single"/>
          <w:lang w:eastAsia="fi-FI"/>
        </w:rPr>
        <w:t>assertiivisuustekniikka</w:t>
      </w:r>
      <w:proofErr w:type="spellEnd"/>
      <w:r w:rsidRPr="00E72EC5">
        <w:rPr>
          <w:rFonts w:ascii="Times New Roman" w:eastAsia="Times New Roman" w:hAnsi="Times New Roman" w:cs="Times New Roman"/>
          <w:b/>
          <w:bCs/>
          <w:color w:val="0000FF"/>
          <w:sz w:val="27"/>
          <w:szCs w:val="27"/>
          <w:u w:val="single"/>
          <w:lang w:eastAsia="fi-FI"/>
        </w:rPr>
        <w:t>)</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 xml:space="preserve">Tavoitteet: </w:t>
      </w:r>
      <w:proofErr w:type="spellStart"/>
      <w:r w:rsidRPr="00E72EC5">
        <w:rPr>
          <w:rFonts w:ascii="Times New Roman" w:eastAsia="Times New Roman" w:hAnsi="Times New Roman" w:cs="Times New Roman"/>
          <w:color w:val="000000"/>
          <w:sz w:val="20"/>
          <w:szCs w:val="20"/>
          <w:lang w:eastAsia="fi-FI"/>
        </w:rPr>
        <w:t>Assertiiviseen/jämäkkään</w:t>
      </w:r>
      <w:proofErr w:type="spellEnd"/>
      <w:r w:rsidRPr="00E72EC5">
        <w:rPr>
          <w:rFonts w:ascii="Times New Roman" w:eastAsia="Times New Roman" w:hAnsi="Times New Roman" w:cs="Times New Roman"/>
          <w:color w:val="000000"/>
          <w:sz w:val="20"/>
          <w:szCs w:val="20"/>
          <w:lang w:eastAsia="fi-FI"/>
        </w:rPr>
        <w:t xml:space="preserve"> ilmaisuun pyrkiminen</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+15 minuuttia</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color w:val="000000"/>
          <w:sz w:val="20"/>
          <w:szCs w:val="20"/>
          <w:lang w:eastAsia="fi-FI"/>
        </w:rPr>
        <w:t>Välineet: Ei erityisiä välineitä</w:t>
      </w:r>
    </w:p>
    <w:p w:rsidR="00E72EC5" w:rsidRPr="00E72EC5" w:rsidRDefault="00E72EC5" w:rsidP="00E72EC5">
      <w:pPr>
        <w:numPr>
          <w:ilvl w:val="0"/>
          <w:numId w:val="2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"Päätä mielessäsi, mitä tahdot tai mitä et tahdo.</w:t>
      </w:r>
    </w:p>
    <w:p w:rsidR="00E72EC5" w:rsidRPr="00E72EC5" w:rsidRDefault="00E72EC5" w:rsidP="00E72EC5">
      <w:pPr>
        <w:numPr>
          <w:ilvl w:val="0"/>
          <w:numId w:val="2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Muodosta lyhyt, helppotajuinen lause siitä, mitä haluat. Pyri muodostamaan mieluiten yksi lause. Vältä sanontoja en voi, en pysty. Sano mieluummin en halua, koska 'en voi' -lauseeseen toinen voi vastata heti, että kyllä voit ja alkaa sepitellä kaikkea, mitä voit tehdä.</w:t>
      </w:r>
    </w:p>
    <w:p w:rsidR="00E72EC5" w:rsidRPr="00E72EC5" w:rsidRDefault="00E72EC5" w:rsidP="00E72EC5">
      <w:pPr>
        <w:numPr>
          <w:ilvl w:val="0"/>
          <w:numId w:val="2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Käytä kehonkieltä. Seiso suorassa, katso toista suoraan silmiin, pidä kätesi tyynenä sivuillasi.</w:t>
      </w:r>
    </w:p>
    <w:p w:rsidR="00E72EC5" w:rsidRPr="00E72EC5" w:rsidRDefault="00E72EC5" w:rsidP="00E72EC5">
      <w:pPr>
        <w:numPr>
          <w:ilvl w:val="0"/>
          <w:numId w:val="27"/>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0"/>
          <w:szCs w:val="20"/>
          <w:lang w:eastAsia="fi-FI"/>
        </w:rPr>
        <w:t>Toista sanottavasi tyynesti ja vakuuttavasti niin monta kertaa, että vastapuoli ymmärtää sinun olevan tosissasi."</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15"/>
          <w:szCs w:val="15"/>
          <w:lang w:eastAsia="fi-FI"/>
        </w:rPr>
        <w:t xml:space="preserve">Lähde: Sihvonen, Arja. 1996. Miten ehkäisen työuupumuksen. Helsinki: Suomen mielenterveysseura, </w:t>
      </w:r>
      <w:proofErr w:type="spellStart"/>
      <w:r w:rsidRPr="00E72EC5">
        <w:rPr>
          <w:rFonts w:ascii="Times New Roman" w:eastAsia="Times New Roman" w:hAnsi="Times New Roman" w:cs="Times New Roman"/>
          <w:sz w:val="15"/>
          <w:szCs w:val="15"/>
          <w:lang w:eastAsia="fi-FI"/>
        </w:rPr>
        <w:t>SMS-Julkaisut</w:t>
      </w:r>
      <w:proofErr w:type="spellEnd"/>
      <w:r w:rsidRPr="00E72EC5">
        <w:rPr>
          <w:rFonts w:ascii="Times New Roman" w:eastAsia="Times New Roman" w:hAnsi="Times New Roman" w:cs="Times New Roman"/>
          <w:sz w:val="15"/>
          <w:szCs w:val="15"/>
          <w:lang w:eastAsia="fi-FI"/>
        </w:rPr>
        <w:t>.</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bookmarkStart w:id="6" w:name="3531824638265377277"/>
      <w:bookmarkEnd w:id="6"/>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"http://vuorovaikutuspakki.blogspot.fi/2013/04/nakokulman-vaihtaminen-ja-erilaiset.html"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Näkökulman vaihtaminen ja erilaiset todellisuudet</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proofErr w:type="gramStart"/>
      <w:r w:rsidRPr="00E72EC5">
        <w:rPr>
          <w:rFonts w:ascii="Times New Roman" w:eastAsia="Times New Roman" w:hAnsi="Times New Roman" w:cs="Times New Roman"/>
          <w:sz w:val="20"/>
          <w:szCs w:val="20"/>
          <w:lang w:eastAsia="fi-FI"/>
        </w:rPr>
        <w:t>Tavoitteet: Konkretisoida näkökulmien vaikutus todellisuudesta muodostettuihin kuviin ja tarinoihin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Ryhmän koko: Kaikenkokoiset ryhmät</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Aika: Noin 5-10 minuuttia + purku keskustellen</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0"/>
          <w:szCs w:val="20"/>
          <w:lang w:eastAsia="fi-FI"/>
        </w:rPr>
        <w:t>Välineet: Tuoleja, tarkasteltavia asioita: ihmisiä, suurehkoja esineitä tms., kyniä ja paperia (kamera)</w:t>
      </w:r>
      <w:proofErr w:type="gramEnd"/>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"Kun opetellaan vertaamaan ja yhdistämään todellisuudesta tehtyjä henkilökohtaisia malleja ja laadittuja tarinoita, saadaan enemmän tietoa todellisuudesta ja voidaan perustella, miksi toimitaan ja ajatellaan tietyllä tavalla.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Tämän asian konkretisoimiseksi sopii harjoitus, jossa istutaan piirissä, jonka keskellä on joko joku henkilö tai jokin isohko esine.</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Jokainen kertoo pelkästään näköhavaintoonsa perustuen, miltä henkilö tai esine näyttää. Eri puolelta katsottuna se hahmottuu erilaiseksi."</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Calibri" w:eastAsia="Times New Roman" w:hAnsi="Calibri" w:cs="Times New Roman"/>
          <w:color w:val="000000"/>
          <w:sz w:val="15"/>
          <w:szCs w:val="15"/>
          <w:lang w:eastAsia="fi-FI"/>
        </w:rPr>
        <w:t xml:space="preserve">Lähde: </w:t>
      </w:r>
      <w:proofErr w:type="spellStart"/>
      <w:r w:rsidRPr="00E72EC5">
        <w:rPr>
          <w:rFonts w:ascii="Calibri" w:eastAsia="Times New Roman" w:hAnsi="Calibri" w:cs="Times New Roman"/>
          <w:color w:val="000000"/>
          <w:sz w:val="15"/>
          <w:szCs w:val="15"/>
          <w:lang w:eastAsia="fi-FI"/>
        </w:rPr>
        <w:t>Mäkisalo-Ropponen</w:t>
      </w:r>
      <w:proofErr w:type="spellEnd"/>
      <w:r w:rsidRPr="00E72EC5">
        <w:rPr>
          <w:rFonts w:ascii="Calibri" w:eastAsia="Times New Roman" w:hAnsi="Calibri" w:cs="Times New Roman"/>
          <w:color w:val="000000"/>
          <w:sz w:val="15"/>
          <w:szCs w:val="15"/>
          <w:lang w:eastAsia="fi-FI"/>
        </w:rPr>
        <w:t xml:space="preserve">, Merja. 2011. </w:t>
      </w:r>
      <w:proofErr w:type="gramStart"/>
      <w:r w:rsidRPr="00E72EC5">
        <w:rPr>
          <w:rFonts w:ascii="Calibri" w:eastAsia="Times New Roman" w:hAnsi="Calibri" w:cs="Times New Roman"/>
          <w:color w:val="000000"/>
          <w:sz w:val="15"/>
          <w:szCs w:val="15"/>
          <w:lang w:eastAsia="fi-FI"/>
        </w:rPr>
        <w:t>Vuorovaikutustaidot sosiaali- ja terveysalalla.</w:t>
      </w:r>
      <w:proofErr w:type="gramEnd"/>
      <w:r w:rsidRPr="00E72EC5">
        <w:rPr>
          <w:rFonts w:ascii="Calibri" w:eastAsia="Times New Roman" w:hAnsi="Calibri" w:cs="Times New Roman"/>
          <w:color w:val="000000"/>
          <w:sz w:val="15"/>
          <w:szCs w:val="15"/>
          <w:lang w:eastAsia="fi-FI"/>
        </w:rPr>
        <w:t xml:space="preserve"> </w:t>
      </w:r>
      <w:proofErr w:type="gramStart"/>
      <w:r w:rsidRPr="00E72EC5">
        <w:rPr>
          <w:rFonts w:ascii="Calibri" w:eastAsia="Times New Roman" w:hAnsi="Calibri" w:cs="Times New Roman"/>
          <w:color w:val="000000"/>
          <w:sz w:val="15"/>
          <w:szCs w:val="15"/>
          <w:lang w:eastAsia="fi-FI"/>
        </w:rPr>
        <w:t>Helsinki: Kustannusosakeyhtiö Tammi.</w:t>
      </w:r>
      <w:proofErr w:type="gramEnd"/>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Calibri" w:eastAsia="Times New Roman" w:hAnsi="Calibri" w:cs="Times New Roman"/>
          <w:b/>
          <w:bCs/>
          <w:color w:val="000000"/>
          <w:sz w:val="20"/>
          <w:szCs w:val="20"/>
          <w:lang w:eastAsia="fi-FI"/>
        </w:rPr>
        <w:t>Sovellusvinkki:</w:t>
      </w:r>
      <w:r w:rsidRPr="00E72EC5">
        <w:rPr>
          <w:rFonts w:ascii="Calibri" w:eastAsia="Times New Roman" w:hAnsi="Calibri" w:cs="Times New Roman"/>
          <w:color w:val="000000"/>
          <w:sz w:val="20"/>
          <w:szCs w:val="20"/>
          <w:lang w:eastAsia="fi-FI"/>
        </w:rPr>
        <w:t xml:space="preserve"> Tehtävä voidaan tehdä myös valokuvaus- tai piirrostehtävänä: osallistujia pyydetään etsimään vaikkapa seuraavaan kokoontumiskertaan mennessä henkilö, asia, esine tai ilmiö, joka näyttäytyy hyvin erilaisena eri näkökulmista käsin katsottuna. Löydöt esitellään valokuvien tai piirrosten avulla toisille ja niistä keskustellaan yhdessä.</w:t>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p>
    <w:p w:rsidR="00E72EC5" w:rsidRPr="00E72EC5" w:rsidRDefault="00E72EC5" w:rsidP="00E72EC5">
      <w:pPr>
        <w:spacing w:after="0" w:line="240" w:lineRule="auto"/>
        <w:jc w:val="center"/>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Calibri" w:eastAsia="Times New Roman" w:hAnsi="Calibri" w:cs="Times New Roman"/>
          <w:color w:val="000000"/>
          <w:sz w:val="20"/>
          <w:szCs w:val="20"/>
          <w:lang w:eastAsia="fi-FI"/>
        </w:rPr>
        <w:t> </w:t>
      </w:r>
      <w:bookmarkStart w:id="7" w:name="1636444305964528988"/>
      <w:bookmarkEnd w:id="7"/>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"http://vuorovaikutuspakki.blogspot.fi/2013/04/tunne-tunteesi.html"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Tunne tunteesi</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Tavoitteet: Omien tunteiden tunnistamisen ja nimeämisen harjoittelu</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Noin 15 minuuttia + tehtävän mahdollinen purku keskustellen</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Välineet: Kynä ja paperia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"Omat tunteet on hyvä oppia tunnistamaan ja nimeämään. Kun tunnistaa omat tunteensa ja sen, mistä ne johtuvat, on helpompi hallita niitä.</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Mieti jotain hyvin voimakasta kokemaasi tunnetta tietyssä tilanteessa ja vastaa itsellesi seuraaviin kysymyksiin (</w:t>
      </w:r>
      <w:proofErr w:type="spellStart"/>
      <w:r w:rsidRPr="00E72EC5">
        <w:rPr>
          <w:rFonts w:ascii="Times New Roman" w:eastAsia="Times New Roman" w:hAnsi="Times New Roman" w:cs="Times New Roman"/>
          <w:color w:val="000000"/>
          <w:sz w:val="20"/>
          <w:szCs w:val="20"/>
          <w:lang w:eastAsia="fi-FI"/>
        </w:rPr>
        <w:t>Laukka-Sinisalo</w:t>
      </w:r>
      <w:proofErr w:type="spellEnd"/>
      <w:r w:rsidRPr="00E72EC5">
        <w:rPr>
          <w:rFonts w:ascii="Times New Roman" w:eastAsia="Times New Roman" w:hAnsi="Times New Roman" w:cs="Times New Roman"/>
          <w:color w:val="000000"/>
          <w:sz w:val="20"/>
          <w:szCs w:val="20"/>
          <w:lang w:eastAsia="fi-FI"/>
        </w:rPr>
        <w:t xml:space="preserve"> 1994, Omaiset mielenterveystyön tukena 2004):</w:t>
      </w:r>
    </w:p>
    <w:p w:rsidR="00E72EC5" w:rsidRPr="00E72EC5" w:rsidRDefault="00E72EC5" w:rsidP="00E72EC5">
      <w:pPr>
        <w:numPr>
          <w:ilvl w:val="0"/>
          <w:numId w:val="2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 xml:space="preserve">Mitä tapahtui juuri ennen kuin koit tämän tunteen? </w:t>
      </w:r>
    </w:p>
    <w:p w:rsidR="00E72EC5" w:rsidRPr="00E72EC5" w:rsidRDefault="00E72EC5" w:rsidP="00E72EC5">
      <w:pPr>
        <w:numPr>
          <w:ilvl w:val="0"/>
          <w:numId w:val="2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Mitä tämä tunne sinulle kertoo? Jos tunne osaisi puhua Sinulle, mitä se sanoisi?</w:t>
      </w:r>
    </w:p>
    <w:p w:rsidR="00E72EC5" w:rsidRPr="00E72EC5" w:rsidRDefault="00E72EC5" w:rsidP="00E72EC5">
      <w:pPr>
        <w:numPr>
          <w:ilvl w:val="0"/>
          <w:numId w:val="2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Jos tämä tunne on kasvi, mitä olet tehnyt, että olet saanut sen kasvamaan? Mikä ruokkii tunnettasi?</w:t>
      </w:r>
    </w:p>
    <w:p w:rsidR="00E72EC5" w:rsidRPr="00E72EC5" w:rsidRDefault="00E72EC5" w:rsidP="00E72EC5">
      <w:pPr>
        <w:numPr>
          <w:ilvl w:val="0"/>
          <w:numId w:val="28"/>
        </w:numPr>
        <w:spacing w:before="100" w:beforeAutospacing="1" w:after="100" w:afterAutospacing="1"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Milloin olet aikaisemmin tuntenut samoin? Onko tilanteissa jotain samankaltaisuutta?"</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color w:val="000000"/>
          <w:sz w:val="20"/>
          <w:szCs w:val="20"/>
          <w:lang w:eastAsia="fi-FI"/>
        </w:rPr>
        <w:t> </w:t>
      </w:r>
      <w:r w:rsidRPr="00E72EC5">
        <w:rPr>
          <w:rFonts w:ascii="Calibri" w:eastAsia="Times New Roman" w:hAnsi="Calibri" w:cs="Times New Roman"/>
          <w:color w:val="000000"/>
          <w:sz w:val="15"/>
          <w:szCs w:val="15"/>
          <w:lang w:eastAsia="fi-FI"/>
        </w:rPr>
        <w:t xml:space="preserve">Lähde: </w:t>
      </w:r>
      <w:proofErr w:type="spellStart"/>
      <w:r w:rsidRPr="00E72EC5">
        <w:rPr>
          <w:rFonts w:ascii="Calibri" w:eastAsia="Times New Roman" w:hAnsi="Calibri" w:cs="Times New Roman"/>
          <w:color w:val="000000"/>
          <w:sz w:val="15"/>
          <w:szCs w:val="15"/>
          <w:lang w:eastAsia="fi-FI"/>
        </w:rPr>
        <w:t>Laukka-Sinisalo</w:t>
      </w:r>
      <w:proofErr w:type="spellEnd"/>
      <w:r w:rsidRPr="00E72EC5">
        <w:rPr>
          <w:rFonts w:ascii="Calibri" w:eastAsia="Times New Roman" w:hAnsi="Calibri" w:cs="Times New Roman"/>
          <w:color w:val="000000"/>
          <w:sz w:val="15"/>
          <w:szCs w:val="15"/>
          <w:lang w:eastAsia="fi-FI"/>
        </w:rPr>
        <w:t xml:space="preserve">, H. 1994. Tarina kahdesta sammakosta - eli kuinka löydät itsestäsi selviytyjän. Helsinki: Otava. </w:t>
      </w:r>
      <w:proofErr w:type="gramStart"/>
      <w:r w:rsidRPr="00E72EC5">
        <w:rPr>
          <w:rFonts w:ascii="Calibri" w:eastAsia="Times New Roman" w:hAnsi="Calibri" w:cs="Times New Roman"/>
          <w:color w:val="000000"/>
          <w:sz w:val="15"/>
          <w:szCs w:val="15"/>
          <w:lang w:eastAsia="fi-FI"/>
        </w:rPr>
        <w:t>JA Omaiset mielenterveystyön tukena ry.</w:t>
      </w:r>
      <w:proofErr w:type="gramEnd"/>
      <w:r w:rsidRPr="00E72EC5">
        <w:rPr>
          <w:rFonts w:ascii="Calibri" w:eastAsia="Times New Roman" w:hAnsi="Calibri" w:cs="Times New Roman"/>
          <w:color w:val="000000"/>
          <w:sz w:val="15"/>
          <w:szCs w:val="15"/>
          <w:lang w:eastAsia="fi-FI"/>
        </w:rPr>
        <w:t xml:space="preserve"> 2004. Tilaa ilolle. </w:t>
      </w:r>
      <w:proofErr w:type="gramStart"/>
      <w:r w:rsidRPr="00E72EC5">
        <w:rPr>
          <w:rFonts w:ascii="Calibri" w:eastAsia="Times New Roman" w:hAnsi="Calibri" w:cs="Times New Roman"/>
          <w:color w:val="000000"/>
          <w:sz w:val="15"/>
          <w:szCs w:val="15"/>
          <w:lang w:eastAsia="fi-FI"/>
        </w:rPr>
        <w:t>Hyvinvointiopas mielenterveyskuntoutujan omaiselle.</w:t>
      </w:r>
      <w:proofErr w:type="gramEnd"/>
      <w:r w:rsidRPr="00E72EC5">
        <w:rPr>
          <w:rFonts w:ascii="Calibri" w:eastAsia="Times New Roman" w:hAnsi="Calibri" w:cs="Times New Roman"/>
          <w:color w:val="000000"/>
          <w:sz w:val="15"/>
          <w:szCs w:val="15"/>
          <w:lang w:eastAsia="fi-FI"/>
        </w:rPr>
        <w:t xml:space="preserve"> Teoksessa </w:t>
      </w:r>
      <w:proofErr w:type="spellStart"/>
      <w:r w:rsidRPr="00E72EC5">
        <w:rPr>
          <w:rFonts w:ascii="Calibri" w:eastAsia="Times New Roman" w:hAnsi="Calibri" w:cs="Times New Roman"/>
          <w:color w:val="000000"/>
          <w:sz w:val="15"/>
          <w:szCs w:val="15"/>
          <w:lang w:eastAsia="fi-FI"/>
        </w:rPr>
        <w:t>Mäkisalo-Ropponen</w:t>
      </w:r>
      <w:proofErr w:type="spellEnd"/>
      <w:r w:rsidRPr="00E72EC5">
        <w:rPr>
          <w:rFonts w:ascii="Calibri" w:eastAsia="Times New Roman" w:hAnsi="Calibri" w:cs="Times New Roman"/>
          <w:color w:val="000000"/>
          <w:sz w:val="15"/>
          <w:szCs w:val="15"/>
          <w:lang w:eastAsia="fi-FI"/>
        </w:rPr>
        <w:t xml:space="preserve">, Merja. 2011. </w:t>
      </w:r>
      <w:proofErr w:type="gramStart"/>
      <w:r w:rsidRPr="00E72EC5">
        <w:rPr>
          <w:rFonts w:ascii="Calibri" w:eastAsia="Times New Roman" w:hAnsi="Calibri" w:cs="Times New Roman"/>
          <w:color w:val="000000"/>
          <w:sz w:val="15"/>
          <w:szCs w:val="15"/>
          <w:lang w:eastAsia="fi-FI"/>
        </w:rPr>
        <w:t>Vuorovaikutustaidot sosiaali- ja terveysalalla.</w:t>
      </w:r>
      <w:proofErr w:type="gramEnd"/>
      <w:r w:rsidRPr="00E72EC5">
        <w:rPr>
          <w:rFonts w:ascii="Calibri" w:eastAsia="Times New Roman" w:hAnsi="Calibri" w:cs="Times New Roman"/>
          <w:color w:val="000000"/>
          <w:sz w:val="15"/>
          <w:szCs w:val="15"/>
          <w:lang w:eastAsia="fi-FI"/>
        </w:rPr>
        <w:t xml:space="preserve"> </w:t>
      </w:r>
      <w:proofErr w:type="gramStart"/>
      <w:r w:rsidRPr="00E72EC5">
        <w:rPr>
          <w:rFonts w:ascii="Calibri" w:eastAsia="Times New Roman" w:hAnsi="Calibri" w:cs="Times New Roman"/>
          <w:color w:val="000000"/>
          <w:sz w:val="15"/>
          <w:szCs w:val="15"/>
          <w:lang w:eastAsia="fi-FI"/>
        </w:rPr>
        <w:t>Helsinki: Kustannusosakeyhtiö Tammi.</w:t>
      </w:r>
      <w:proofErr w:type="gramEnd"/>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r w:rsidRPr="00E72EC5">
        <w:rPr>
          <w:rFonts w:ascii="Times New Roman" w:eastAsia="Times New Roman" w:hAnsi="Times New Roman" w:cs="Times New Roman"/>
          <w:sz w:val="24"/>
          <w:szCs w:val="24"/>
          <w:lang w:eastAsia="fi-FI"/>
        </w:rPr>
        <w:br/>
      </w:r>
    </w:p>
    <w:p w:rsidR="00E72EC5" w:rsidRPr="00E72EC5" w:rsidRDefault="00E72EC5" w:rsidP="00E72EC5">
      <w:pPr>
        <w:spacing w:after="0" w:line="240" w:lineRule="auto"/>
        <w:jc w:val="center"/>
        <w:rPr>
          <w:rFonts w:ascii="Times New Roman" w:eastAsia="Times New Roman" w:hAnsi="Times New Roman" w:cs="Times New Roman"/>
          <w:sz w:val="24"/>
          <w:szCs w:val="24"/>
          <w:lang w:eastAsia="fi-FI"/>
        </w:rPr>
      </w:pPr>
    </w:p>
    <w:bookmarkStart w:id="8" w:name="2438748418528876263"/>
    <w:bookmarkEnd w:id="8"/>
    <w:p w:rsidR="00E72EC5" w:rsidRPr="00E72EC5" w:rsidRDefault="00E72EC5" w:rsidP="00E72EC5">
      <w:pPr>
        <w:spacing w:before="100" w:beforeAutospacing="1" w:after="100" w:afterAutospacing="1" w:line="240" w:lineRule="auto"/>
        <w:outlineLvl w:val="2"/>
        <w:rPr>
          <w:rFonts w:ascii="Times New Roman" w:eastAsia="Times New Roman" w:hAnsi="Times New Roman" w:cs="Times New Roman"/>
          <w:b/>
          <w:bCs/>
          <w:sz w:val="27"/>
          <w:szCs w:val="27"/>
          <w:lang w:eastAsia="fi-FI"/>
        </w:rPr>
      </w:pPr>
      <w:r w:rsidRPr="00E72EC5">
        <w:rPr>
          <w:rFonts w:ascii="Times New Roman" w:eastAsia="Times New Roman" w:hAnsi="Times New Roman" w:cs="Times New Roman"/>
          <w:b/>
          <w:bCs/>
          <w:sz w:val="27"/>
          <w:szCs w:val="27"/>
          <w:lang w:eastAsia="fi-FI"/>
        </w:rPr>
        <w:fldChar w:fldCharType="begin"/>
      </w:r>
      <w:r w:rsidRPr="00E72EC5">
        <w:rPr>
          <w:rFonts w:ascii="Times New Roman" w:eastAsia="Times New Roman" w:hAnsi="Times New Roman" w:cs="Times New Roman"/>
          <w:b/>
          <w:bCs/>
          <w:sz w:val="27"/>
          <w:szCs w:val="27"/>
          <w:lang w:eastAsia="fi-FI"/>
        </w:rPr>
        <w:instrText xml:space="preserve"> HYPERLINK "http://vuorovaikutuspakki.blogspot.fi/2013/04/tulevaisuuden-suunnittelu-aarrekartta.html" </w:instrText>
      </w:r>
      <w:r w:rsidRPr="00E72EC5">
        <w:rPr>
          <w:rFonts w:ascii="Times New Roman" w:eastAsia="Times New Roman" w:hAnsi="Times New Roman" w:cs="Times New Roman"/>
          <w:b/>
          <w:bCs/>
          <w:sz w:val="27"/>
          <w:szCs w:val="27"/>
          <w:lang w:eastAsia="fi-FI"/>
        </w:rPr>
        <w:fldChar w:fldCharType="separate"/>
      </w:r>
      <w:r w:rsidRPr="00E72EC5">
        <w:rPr>
          <w:rFonts w:ascii="Times New Roman" w:eastAsia="Times New Roman" w:hAnsi="Times New Roman" w:cs="Times New Roman"/>
          <w:b/>
          <w:bCs/>
          <w:color w:val="0000FF"/>
          <w:sz w:val="27"/>
          <w:szCs w:val="27"/>
          <w:u w:val="single"/>
          <w:lang w:eastAsia="fi-FI"/>
        </w:rPr>
        <w:t>Tulevaisuuden suunnittelu: aarrekartta</w:t>
      </w:r>
      <w:r w:rsidRPr="00E72EC5">
        <w:rPr>
          <w:rFonts w:ascii="Times New Roman" w:eastAsia="Times New Roman" w:hAnsi="Times New Roman" w:cs="Times New Roman"/>
          <w:b/>
          <w:bCs/>
          <w:sz w:val="27"/>
          <w:szCs w:val="27"/>
          <w:lang w:eastAsia="fi-FI"/>
        </w:rPr>
        <w:fldChar w:fldCharType="end"/>
      </w:r>
      <w:r w:rsidRPr="00E72EC5">
        <w:rPr>
          <w:rFonts w:ascii="Times New Roman" w:eastAsia="Times New Roman" w:hAnsi="Times New Roman" w:cs="Times New Roman"/>
          <w:b/>
          <w:bCs/>
          <w:sz w:val="27"/>
          <w:szCs w:val="27"/>
          <w:lang w:eastAsia="fi-FI"/>
        </w:rPr>
        <w:t xml:space="preserve"> </w:t>
      </w:r>
    </w:p>
    <w:p w:rsidR="00E72EC5" w:rsidRPr="00E72EC5" w:rsidRDefault="00E72EC5" w:rsidP="00E72EC5">
      <w:pPr>
        <w:spacing w:after="24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Tavoitteet: Muutostarpeen tai haaveen tunnistaminen, tulevaisuuden suunnittelu</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Ryhmän koko: Yksilöharjoitus, kaikenkokoiset ryhmät</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Aika: Prosessiluonteinen harjoitus (60 minuuttia - 1-2 kuukautta)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Välineet: Kuvia, paperia, tekstejä, esineitä ja muuta materiaalia</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"Tulevaisuutta voi suunnitella myös 'aarrekarttamenetelmän' avulla. Aarrekarttamenetelmä aloitetaan tunnistamalla omassa elämässä muutoksentarve- tai toive.</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Sen jälkeen jokainen ryhtyy keräämään kuvia ja muuta materiaalia haaveen ja unelman kohteena olevasta asiasta. Tätä keräämistyötä tehdään esimerkiksi 1 - 2 kuukautta, minkä jälkeen tuotokset kannattaa esitellä myös toisille.</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20"/>
          <w:szCs w:val="20"/>
          <w:lang w:eastAsia="fi-FI"/>
        </w:rPr>
        <w:t>Usein on käynyt niin, että moni kertoo jo esittämisen vaiheessa tavalla tai toisella aloittaneensa haaveensa toteuttamisen."</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Times New Roman" w:eastAsia="Times New Roman" w:hAnsi="Times New Roman" w:cs="Times New Roman"/>
          <w:color w:val="000000"/>
          <w:sz w:val="15"/>
          <w:szCs w:val="15"/>
          <w:lang w:eastAsia="fi-FI"/>
        </w:rPr>
        <w:t xml:space="preserve">Lähde: </w:t>
      </w:r>
      <w:proofErr w:type="spellStart"/>
      <w:r w:rsidRPr="00E72EC5">
        <w:rPr>
          <w:rFonts w:ascii="Times New Roman" w:eastAsia="Times New Roman" w:hAnsi="Times New Roman" w:cs="Times New Roman"/>
          <w:color w:val="000000"/>
          <w:sz w:val="15"/>
          <w:szCs w:val="15"/>
          <w:lang w:eastAsia="fi-FI"/>
        </w:rPr>
        <w:t>Mäkisalo-Ropponen</w:t>
      </w:r>
      <w:proofErr w:type="spellEnd"/>
      <w:r w:rsidRPr="00E72EC5">
        <w:rPr>
          <w:rFonts w:ascii="Times New Roman" w:eastAsia="Times New Roman" w:hAnsi="Times New Roman" w:cs="Times New Roman"/>
          <w:color w:val="000000"/>
          <w:sz w:val="15"/>
          <w:szCs w:val="15"/>
          <w:lang w:eastAsia="fi-FI"/>
        </w:rPr>
        <w:t xml:space="preserve">, Merja. 2011. </w:t>
      </w:r>
      <w:proofErr w:type="gramStart"/>
      <w:r w:rsidRPr="00E72EC5">
        <w:rPr>
          <w:rFonts w:ascii="Times New Roman" w:eastAsia="Times New Roman" w:hAnsi="Times New Roman" w:cs="Times New Roman"/>
          <w:color w:val="000000"/>
          <w:sz w:val="15"/>
          <w:szCs w:val="15"/>
          <w:lang w:eastAsia="fi-FI"/>
        </w:rPr>
        <w:t>Vuorovaikutustaidot sosiaali- ja terveysalalla.</w:t>
      </w:r>
      <w:proofErr w:type="gramEnd"/>
      <w:r w:rsidRPr="00E72EC5">
        <w:rPr>
          <w:rFonts w:ascii="Times New Roman" w:eastAsia="Times New Roman" w:hAnsi="Times New Roman" w:cs="Times New Roman"/>
          <w:color w:val="000000"/>
          <w:sz w:val="15"/>
          <w:szCs w:val="15"/>
          <w:lang w:eastAsia="fi-FI"/>
        </w:rPr>
        <w:t xml:space="preserve"> </w:t>
      </w:r>
      <w:proofErr w:type="gramStart"/>
      <w:r w:rsidRPr="00E72EC5">
        <w:rPr>
          <w:rFonts w:ascii="Times New Roman" w:eastAsia="Times New Roman" w:hAnsi="Times New Roman" w:cs="Times New Roman"/>
          <w:color w:val="000000"/>
          <w:sz w:val="15"/>
          <w:szCs w:val="15"/>
          <w:lang w:eastAsia="fi-FI"/>
        </w:rPr>
        <w:t>Helsinki: Kustannusosakeyhtiö Tammi.</w:t>
      </w:r>
      <w:proofErr w:type="gramEnd"/>
      <w:r w:rsidRPr="00E72EC5">
        <w:rPr>
          <w:rFonts w:ascii="Times New Roman" w:eastAsia="Times New Roman" w:hAnsi="Times New Roman" w:cs="Times New Roman"/>
          <w:color w:val="000000"/>
          <w:sz w:val="15"/>
          <w:szCs w:val="15"/>
          <w:lang w:eastAsia="fi-FI"/>
        </w:rPr>
        <w:t> </w:t>
      </w:r>
    </w:p>
    <w:p w:rsidR="00E72EC5" w:rsidRPr="00E72EC5" w:rsidRDefault="00E72EC5" w:rsidP="00E72EC5">
      <w:pPr>
        <w:spacing w:after="0" w:line="240" w:lineRule="auto"/>
        <w:rPr>
          <w:rFonts w:ascii="Times New Roman" w:eastAsia="Times New Roman" w:hAnsi="Times New Roman" w:cs="Times New Roman"/>
          <w:sz w:val="24"/>
          <w:szCs w:val="24"/>
          <w:lang w:eastAsia="fi-FI"/>
        </w:rPr>
      </w:pPr>
    </w:p>
    <w:p w:rsidR="00E72EC5" w:rsidRPr="00E72EC5" w:rsidRDefault="00E72EC5" w:rsidP="00E72EC5">
      <w:pPr>
        <w:spacing w:after="0" w:line="240" w:lineRule="auto"/>
        <w:rPr>
          <w:rFonts w:ascii="Times New Roman" w:eastAsia="Times New Roman" w:hAnsi="Times New Roman" w:cs="Times New Roman"/>
          <w:sz w:val="24"/>
          <w:szCs w:val="24"/>
          <w:lang w:eastAsia="fi-FI"/>
        </w:rPr>
      </w:pPr>
      <w:r w:rsidRPr="00E72EC5">
        <w:rPr>
          <w:rFonts w:ascii="Calibri" w:eastAsia="Times New Roman" w:hAnsi="Calibri" w:cs="Times New Roman"/>
          <w:b/>
          <w:bCs/>
          <w:color w:val="000000"/>
          <w:sz w:val="20"/>
          <w:szCs w:val="20"/>
          <w:lang w:eastAsia="fi-FI"/>
        </w:rPr>
        <w:t>Sovellusvinkki:</w:t>
      </w:r>
      <w:r w:rsidRPr="00E72EC5">
        <w:rPr>
          <w:rFonts w:ascii="Calibri" w:eastAsia="Times New Roman" w:hAnsi="Calibri" w:cs="Times New Roman"/>
          <w:color w:val="000000"/>
          <w:sz w:val="20"/>
          <w:szCs w:val="20"/>
          <w:lang w:eastAsia="fi-FI"/>
        </w:rPr>
        <w:t xml:space="preserve"> Menetelmää voi soveltaa myös yhteistoiminnallisesti, "aarrekarttaa" ryhmässä kooten. Esimerkiksi työpaikalle voidaan laittaa laatikko, johon yhteisesti muotoiltuun muutostarpeeseen tai unelmaan liittyvää materiaalia kootaan. Tietyn ajan kuluttua laatikko avataan ja sen sisällöstä keskustellaan yhdessä. Tässä vaiheessa voidaan todeta jo mahdollisesti tapahtuneet pienet askeleet muutoksen suuntaan ja suunnitella seuraavia askeleita sitä kohti.</w:t>
      </w:r>
    </w:p>
    <w:p w:rsidR="00E72EC5" w:rsidRPr="00E72EC5" w:rsidRDefault="00E72EC5" w:rsidP="00E72EC5">
      <w:pPr>
        <w:spacing w:before="100" w:beforeAutospacing="1" w:after="100" w:afterAutospacing="1" w:line="240" w:lineRule="auto"/>
        <w:rPr>
          <w:rFonts w:ascii="Times New Roman" w:eastAsia="Times New Roman" w:hAnsi="Times New Roman" w:cs="Times New Roman"/>
          <w:sz w:val="24"/>
          <w:szCs w:val="24"/>
          <w:lang w:eastAsia="fi-FI"/>
        </w:rPr>
      </w:pPr>
    </w:p>
    <w:p w:rsidR="000E03B1" w:rsidRDefault="000E03B1"/>
    <w:sectPr w:rsidR="000E03B1" w:rsidSect="000E03B1">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B4ECA"/>
    <w:multiLevelType w:val="multilevel"/>
    <w:tmpl w:val="C89EEB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3A4B86"/>
    <w:multiLevelType w:val="multilevel"/>
    <w:tmpl w:val="107E08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113299"/>
    <w:multiLevelType w:val="multilevel"/>
    <w:tmpl w:val="A8787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4D551C"/>
    <w:multiLevelType w:val="multilevel"/>
    <w:tmpl w:val="CFA46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791989"/>
    <w:multiLevelType w:val="multilevel"/>
    <w:tmpl w:val="C8F01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C079E"/>
    <w:multiLevelType w:val="multilevel"/>
    <w:tmpl w:val="EAC4F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C34B0D"/>
    <w:multiLevelType w:val="multilevel"/>
    <w:tmpl w:val="048A5A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886700"/>
    <w:multiLevelType w:val="multilevel"/>
    <w:tmpl w:val="5E347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380625"/>
    <w:multiLevelType w:val="multilevel"/>
    <w:tmpl w:val="D2A23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775F36"/>
    <w:multiLevelType w:val="multilevel"/>
    <w:tmpl w:val="DAC6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9F2439"/>
    <w:multiLevelType w:val="multilevel"/>
    <w:tmpl w:val="76806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4600DD"/>
    <w:multiLevelType w:val="multilevel"/>
    <w:tmpl w:val="96409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8E1E34"/>
    <w:multiLevelType w:val="multilevel"/>
    <w:tmpl w:val="D53CE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C6D7FEE"/>
    <w:multiLevelType w:val="multilevel"/>
    <w:tmpl w:val="59964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BF266F"/>
    <w:multiLevelType w:val="multilevel"/>
    <w:tmpl w:val="31CE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456432"/>
    <w:multiLevelType w:val="multilevel"/>
    <w:tmpl w:val="5D504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CED1A2E"/>
    <w:multiLevelType w:val="multilevel"/>
    <w:tmpl w:val="FBC0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9976D2B"/>
    <w:multiLevelType w:val="multilevel"/>
    <w:tmpl w:val="9572C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C10DD3"/>
    <w:multiLevelType w:val="multilevel"/>
    <w:tmpl w:val="2034C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E734BAD"/>
    <w:multiLevelType w:val="multilevel"/>
    <w:tmpl w:val="BF92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E64896"/>
    <w:multiLevelType w:val="multilevel"/>
    <w:tmpl w:val="D07CC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E343867"/>
    <w:multiLevelType w:val="multilevel"/>
    <w:tmpl w:val="F8A2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29C51BE"/>
    <w:multiLevelType w:val="multilevel"/>
    <w:tmpl w:val="44CEE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7544A28"/>
    <w:multiLevelType w:val="multilevel"/>
    <w:tmpl w:val="2B085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A3E1B75"/>
    <w:multiLevelType w:val="multilevel"/>
    <w:tmpl w:val="FE00E6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C70404C"/>
    <w:multiLevelType w:val="multilevel"/>
    <w:tmpl w:val="D0A4D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B670E4"/>
    <w:multiLevelType w:val="multilevel"/>
    <w:tmpl w:val="3BB4E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8E95026"/>
    <w:multiLevelType w:val="multilevel"/>
    <w:tmpl w:val="FD66D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1"/>
  </w:num>
  <w:num w:numId="3">
    <w:abstractNumId w:val="13"/>
  </w:num>
  <w:num w:numId="4">
    <w:abstractNumId w:val="14"/>
  </w:num>
  <w:num w:numId="5">
    <w:abstractNumId w:val="19"/>
  </w:num>
  <w:num w:numId="6">
    <w:abstractNumId w:val="16"/>
  </w:num>
  <w:num w:numId="7">
    <w:abstractNumId w:val="21"/>
  </w:num>
  <w:num w:numId="8">
    <w:abstractNumId w:val="7"/>
  </w:num>
  <w:num w:numId="9">
    <w:abstractNumId w:val="6"/>
  </w:num>
  <w:num w:numId="10">
    <w:abstractNumId w:val="3"/>
  </w:num>
  <w:num w:numId="11">
    <w:abstractNumId w:val="12"/>
  </w:num>
  <w:num w:numId="12">
    <w:abstractNumId w:val="26"/>
  </w:num>
  <w:num w:numId="13">
    <w:abstractNumId w:val="0"/>
  </w:num>
  <w:num w:numId="14">
    <w:abstractNumId w:val="24"/>
  </w:num>
  <w:num w:numId="15">
    <w:abstractNumId w:val="23"/>
  </w:num>
  <w:num w:numId="16">
    <w:abstractNumId w:val="18"/>
  </w:num>
  <w:num w:numId="17">
    <w:abstractNumId w:val="5"/>
  </w:num>
  <w:num w:numId="18">
    <w:abstractNumId w:val="1"/>
  </w:num>
  <w:num w:numId="19">
    <w:abstractNumId w:val="17"/>
  </w:num>
  <w:num w:numId="20">
    <w:abstractNumId w:val="8"/>
  </w:num>
  <w:num w:numId="21">
    <w:abstractNumId w:val="15"/>
  </w:num>
  <w:num w:numId="22">
    <w:abstractNumId w:val="20"/>
  </w:num>
  <w:num w:numId="23">
    <w:abstractNumId w:val="2"/>
  </w:num>
  <w:num w:numId="24">
    <w:abstractNumId w:val="25"/>
  </w:num>
  <w:num w:numId="25">
    <w:abstractNumId w:val="4"/>
  </w:num>
  <w:num w:numId="26">
    <w:abstractNumId w:val="9"/>
  </w:num>
  <w:num w:numId="27">
    <w:abstractNumId w:val="22"/>
  </w:num>
  <w:num w:numId="28">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E72EC5"/>
    <w:rsid w:val="000E03B1"/>
    <w:rsid w:val="0046728B"/>
    <w:rsid w:val="00876D5F"/>
    <w:rsid w:val="00CD76D9"/>
    <w:rsid w:val="00D868E1"/>
    <w:rsid w:val="00E72EC5"/>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0E03B1"/>
  </w:style>
  <w:style w:type="paragraph" w:styleId="Otsikko3">
    <w:name w:val="heading 3"/>
    <w:basedOn w:val="Normaali"/>
    <w:link w:val="Otsikko3Char"/>
    <w:uiPriority w:val="9"/>
    <w:qFormat/>
    <w:rsid w:val="00E72EC5"/>
    <w:pPr>
      <w:spacing w:before="100" w:beforeAutospacing="1" w:after="100" w:afterAutospacing="1" w:line="240" w:lineRule="auto"/>
      <w:outlineLvl w:val="2"/>
    </w:pPr>
    <w:rPr>
      <w:rFonts w:ascii="Times New Roman" w:eastAsia="Times New Roman" w:hAnsi="Times New Roman" w:cs="Times New Roman"/>
      <w:b/>
      <w:bCs/>
      <w:sz w:val="27"/>
      <w:szCs w:val="27"/>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3Char">
    <w:name w:val="Otsikko 3 Char"/>
    <w:basedOn w:val="Kappaleenoletusfontti"/>
    <w:link w:val="Otsikko3"/>
    <w:uiPriority w:val="9"/>
    <w:rsid w:val="00E72EC5"/>
    <w:rPr>
      <w:rFonts w:ascii="Times New Roman" w:eastAsia="Times New Roman" w:hAnsi="Times New Roman" w:cs="Times New Roman"/>
      <w:b/>
      <w:bCs/>
      <w:sz w:val="27"/>
      <w:szCs w:val="27"/>
      <w:lang w:eastAsia="fi-FI"/>
    </w:rPr>
  </w:style>
  <w:style w:type="character" w:styleId="Hyperlinkki">
    <w:name w:val="Hyperlink"/>
    <w:basedOn w:val="Kappaleenoletusfontti"/>
    <w:uiPriority w:val="99"/>
    <w:semiHidden/>
    <w:unhideWhenUsed/>
    <w:rsid w:val="00E72EC5"/>
    <w:rPr>
      <w:color w:val="0000FF"/>
      <w:u w:val="single"/>
    </w:rPr>
  </w:style>
  <w:style w:type="character" w:styleId="AvattuHyperlinkki">
    <w:name w:val="FollowedHyperlink"/>
    <w:basedOn w:val="Kappaleenoletusfontti"/>
    <w:uiPriority w:val="99"/>
    <w:semiHidden/>
    <w:unhideWhenUsed/>
    <w:rsid w:val="00E72EC5"/>
    <w:rPr>
      <w:color w:val="800080"/>
      <w:u w:val="single"/>
    </w:rPr>
  </w:style>
  <w:style w:type="character" w:customStyle="1" w:styleId="post-author">
    <w:name w:val="post-author"/>
    <w:basedOn w:val="Kappaleenoletusfontti"/>
    <w:rsid w:val="00E72EC5"/>
  </w:style>
  <w:style w:type="character" w:customStyle="1" w:styleId="post-timestamp">
    <w:name w:val="post-timestamp"/>
    <w:basedOn w:val="Kappaleenoletusfontti"/>
    <w:rsid w:val="00E72EC5"/>
  </w:style>
  <w:style w:type="character" w:customStyle="1" w:styleId="reaction-buttons">
    <w:name w:val="reaction-buttons"/>
    <w:basedOn w:val="Kappaleenoletusfontti"/>
    <w:rsid w:val="00E72EC5"/>
  </w:style>
  <w:style w:type="character" w:customStyle="1" w:styleId="post-comment-link">
    <w:name w:val="post-comment-link"/>
    <w:basedOn w:val="Kappaleenoletusfontti"/>
    <w:rsid w:val="00E72EC5"/>
  </w:style>
  <w:style w:type="character" w:customStyle="1" w:styleId="post-backlinks">
    <w:name w:val="post-backlinks"/>
    <w:basedOn w:val="Kappaleenoletusfontti"/>
    <w:rsid w:val="00E72EC5"/>
  </w:style>
  <w:style w:type="character" w:customStyle="1" w:styleId="post-icons">
    <w:name w:val="post-icons"/>
    <w:basedOn w:val="Kappaleenoletusfontti"/>
    <w:rsid w:val="00E72EC5"/>
  </w:style>
  <w:style w:type="character" w:customStyle="1" w:styleId="share-button-link-text">
    <w:name w:val="share-button-link-text"/>
    <w:basedOn w:val="Kappaleenoletusfontti"/>
    <w:rsid w:val="00E72EC5"/>
  </w:style>
  <w:style w:type="character" w:customStyle="1" w:styleId="post-labels">
    <w:name w:val="post-labels"/>
    <w:basedOn w:val="Kappaleenoletusfontti"/>
    <w:rsid w:val="00E72EC5"/>
  </w:style>
  <w:style w:type="character" w:customStyle="1" w:styleId="post-location">
    <w:name w:val="post-location"/>
    <w:basedOn w:val="Kappaleenoletusfontti"/>
    <w:rsid w:val="00E72EC5"/>
  </w:style>
  <w:style w:type="paragraph" w:styleId="Seliteteksti">
    <w:name w:val="Balloon Text"/>
    <w:basedOn w:val="Normaali"/>
    <w:link w:val="SelitetekstiChar"/>
    <w:uiPriority w:val="99"/>
    <w:semiHidden/>
    <w:unhideWhenUsed/>
    <w:rsid w:val="00E72EC5"/>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E72E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42028424">
      <w:bodyDiv w:val="1"/>
      <w:marLeft w:val="0"/>
      <w:marRight w:val="0"/>
      <w:marTop w:val="0"/>
      <w:marBottom w:val="0"/>
      <w:divBdr>
        <w:top w:val="none" w:sz="0" w:space="0" w:color="auto"/>
        <w:left w:val="none" w:sz="0" w:space="0" w:color="auto"/>
        <w:bottom w:val="none" w:sz="0" w:space="0" w:color="auto"/>
        <w:right w:val="none" w:sz="0" w:space="0" w:color="auto"/>
      </w:divBdr>
      <w:divsChild>
        <w:div w:id="1760053814">
          <w:marLeft w:val="0"/>
          <w:marRight w:val="0"/>
          <w:marTop w:val="0"/>
          <w:marBottom w:val="0"/>
          <w:divBdr>
            <w:top w:val="none" w:sz="0" w:space="0" w:color="auto"/>
            <w:left w:val="none" w:sz="0" w:space="0" w:color="auto"/>
            <w:bottom w:val="none" w:sz="0" w:space="0" w:color="auto"/>
            <w:right w:val="none" w:sz="0" w:space="0" w:color="auto"/>
          </w:divBdr>
        </w:div>
      </w:divsChild>
    </w:div>
    <w:div w:id="1135367852">
      <w:bodyDiv w:val="1"/>
      <w:marLeft w:val="0"/>
      <w:marRight w:val="0"/>
      <w:marTop w:val="0"/>
      <w:marBottom w:val="0"/>
      <w:divBdr>
        <w:top w:val="none" w:sz="0" w:space="0" w:color="auto"/>
        <w:left w:val="none" w:sz="0" w:space="0" w:color="auto"/>
        <w:bottom w:val="none" w:sz="0" w:space="0" w:color="auto"/>
        <w:right w:val="none" w:sz="0" w:space="0" w:color="auto"/>
      </w:divBdr>
      <w:divsChild>
        <w:div w:id="2111662592">
          <w:marLeft w:val="0"/>
          <w:marRight w:val="0"/>
          <w:marTop w:val="0"/>
          <w:marBottom w:val="0"/>
          <w:divBdr>
            <w:top w:val="none" w:sz="0" w:space="0" w:color="auto"/>
            <w:left w:val="none" w:sz="0" w:space="0" w:color="auto"/>
            <w:bottom w:val="none" w:sz="0" w:space="0" w:color="auto"/>
            <w:right w:val="none" w:sz="0" w:space="0" w:color="auto"/>
          </w:divBdr>
          <w:divsChild>
            <w:div w:id="1978760334">
              <w:marLeft w:val="0"/>
              <w:marRight w:val="0"/>
              <w:marTop w:val="0"/>
              <w:marBottom w:val="0"/>
              <w:divBdr>
                <w:top w:val="none" w:sz="0" w:space="0" w:color="auto"/>
                <w:left w:val="none" w:sz="0" w:space="0" w:color="auto"/>
                <w:bottom w:val="none" w:sz="0" w:space="0" w:color="auto"/>
                <w:right w:val="none" w:sz="0" w:space="0" w:color="auto"/>
              </w:divBdr>
              <w:divsChild>
                <w:div w:id="1462923140">
                  <w:marLeft w:val="0"/>
                  <w:marRight w:val="0"/>
                  <w:marTop w:val="0"/>
                  <w:marBottom w:val="0"/>
                  <w:divBdr>
                    <w:top w:val="none" w:sz="0" w:space="0" w:color="auto"/>
                    <w:left w:val="none" w:sz="0" w:space="0" w:color="auto"/>
                    <w:bottom w:val="none" w:sz="0" w:space="0" w:color="auto"/>
                    <w:right w:val="none" w:sz="0" w:space="0" w:color="auto"/>
                  </w:divBdr>
                  <w:divsChild>
                    <w:div w:id="137505030">
                      <w:marLeft w:val="0"/>
                      <w:marRight w:val="0"/>
                      <w:marTop w:val="0"/>
                      <w:marBottom w:val="0"/>
                      <w:divBdr>
                        <w:top w:val="none" w:sz="0" w:space="0" w:color="auto"/>
                        <w:left w:val="none" w:sz="0" w:space="0" w:color="auto"/>
                        <w:bottom w:val="none" w:sz="0" w:space="0" w:color="auto"/>
                        <w:right w:val="none" w:sz="0" w:space="0" w:color="auto"/>
                      </w:divBdr>
                      <w:divsChild>
                        <w:div w:id="705835940">
                          <w:marLeft w:val="0"/>
                          <w:marRight w:val="0"/>
                          <w:marTop w:val="0"/>
                          <w:marBottom w:val="0"/>
                          <w:divBdr>
                            <w:top w:val="none" w:sz="0" w:space="0" w:color="auto"/>
                            <w:left w:val="none" w:sz="0" w:space="0" w:color="auto"/>
                            <w:bottom w:val="none" w:sz="0" w:space="0" w:color="auto"/>
                            <w:right w:val="none" w:sz="0" w:space="0" w:color="auto"/>
                          </w:divBdr>
                          <w:divsChild>
                            <w:div w:id="2016686618">
                              <w:marLeft w:val="0"/>
                              <w:marRight w:val="0"/>
                              <w:marTop w:val="0"/>
                              <w:marBottom w:val="0"/>
                              <w:divBdr>
                                <w:top w:val="none" w:sz="0" w:space="0" w:color="auto"/>
                                <w:left w:val="none" w:sz="0" w:space="0" w:color="auto"/>
                                <w:bottom w:val="none" w:sz="0" w:space="0" w:color="auto"/>
                                <w:right w:val="none" w:sz="0" w:space="0" w:color="auto"/>
                              </w:divBdr>
                            </w:div>
                            <w:div w:id="485049656">
                              <w:marLeft w:val="0"/>
                              <w:marRight w:val="0"/>
                              <w:marTop w:val="0"/>
                              <w:marBottom w:val="0"/>
                              <w:divBdr>
                                <w:top w:val="none" w:sz="0" w:space="0" w:color="auto"/>
                                <w:left w:val="none" w:sz="0" w:space="0" w:color="auto"/>
                                <w:bottom w:val="none" w:sz="0" w:space="0" w:color="auto"/>
                                <w:right w:val="none" w:sz="0" w:space="0" w:color="auto"/>
                              </w:divBdr>
                            </w:div>
                            <w:div w:id="111747648">
                              <w:marLeft w:val="0"/>
                              <w:marRight w:val="0"/>
                              <w:marTop w:val="0"/>
                              <w:marBottom w:val="0"/>
                              <w:divBdr>
                                <w:top w:val="none" w:sz="0" w:space="0" w:color="auto"/>
                                <w:left w:val="none" w:sz="0" w:space="0" w:color="auto"/>
                                <w:bottom w:val="none" w:sz="0" w:space="0" w:color="auto"/>
                                <w:right w:val="none" w:sz="0" w:space="0" w:color="auto"/>
                              </w:divBdr>
                            </w:div>
                            <w:div w:id="1891767079">
                              <w:marLeft w:val="0"/>
                              <w:marRight w:val="0"/>
                              <w:marTop w:val="0"/>
                              <w:marBottom w:val="0"/>
                              <w:divBdr>
                                <w:top w:val="none" w:sz="0" w:space="0" w:color="auto"/>
                                <w:left w:val="none" w:sz="0" w:space="0" w:color="auto"/>
                                <w:bottom w:val="none" w:sz="0" w:space="0" w:color="auto"/>
                                <w:right w:val="none" w:sz="0" w:space="0" w:color="auto"/>
                              </w:divBdr>
                            </w:div>
                          </w:divsChild>
                        </w:div>
                        <w:div w:id="1476870452">
                          <w:marLeft w:val="0"/>
                          <w:marRight w:val="0"/>
                          <w:marTop w:val="0"/>
                          <w:marBottom w:val="0"/>
                          <w:divBdr>
                            <w:top w:val="none" w:sz="0" w:space="0" w:color="auto"/>
                            <w:left w:val="none" w:sz="0" w:space="0" w:color="auto"/>
                            <w:bottom w:val="none" w:sz="0" w:space="0" w:color="auto"/>
                            <w:right w:val="none" w:sz="0" w:space="0" w:color="auto"/>
                          </w:divBdr>
                          <w:divsChild>
                            <w:div w:id="291330624">
                              <w:marLeft w:val="0"/>
                              <w:marRight w:val="0"/>
                              <w:marTop w:val="0"/>
                              <w:marBottom w:val="0"/>
                              <w:divBdr>
                                <w:top w:val="none" w:sz="0" w:space="0" w:color="auto"/>
                                <w:left w:val="none" w:sz="0" w:space="0" w:color="auto"/>
                                <w:bottom w:val="none" w:sz="0" w:space="0" w:color="auto"/>
                                <w:right w:val="none" w:sz="0" w:space="0" w:color="auto"/>
                              </w:divBdr>
                              <w:divsChild>
                                <w:div w:id="1110125468">
                                  <w:marLeft w:val="0"/>
                                  <w:marRight w:val="0"/>
                                  <w:marTop w:val="0"/>
                                  <w:marBottom w:val="0"/>
                                  <w:divBdr>
                                    <w:top w:val="none" w:sz="0" w:space="0" w:color="auto"/>
                                    <w:left w:val="none" w:sz="0" w:space="0" w:color="auto"/>
                                    <w:bottom w:val="none" w:sz="0" w:space="0" w:color="auto"/>
                                    <w:right w:val="none" w:sz="0" w:space="0" w:color="auto"/>
                                  </w:divBdr>
                                </w:div>
                              </w:divsChild>
                            </w:div>
                            <w:div w:id="203622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885428">
                  <w:marLeft w:val="0"/>
                  <w:marRight w:val="0"/>
                  <w:marTop w:val="0"/>
                  <w:marBottom w:val="0"/>
                  <w:divBdr>
                    <w:top w:val="none" w:sz="0" w:space="0" w:color="auto"/>
                    <w:left w:val="none" w:sz="0" w:space="0" w:color="auto"/>
                    <w:bottom w:val="none" w:sz="0" w:space="0" w:color="auto"/>
                    <w:right w:val="none" w:sz="0" w:space="0" w:color="auto"/>
                  </w:divBdr>
                  <w:divsChild>
                    <w:div w:id="604003703">
                      <w:marLeft w:val="0"/>
                      <w:marRight w:val="0"/>
                      <w:marTop w:val="0"/>
                      <w:marBottom w:val="0"/>
                      <w:divBdr>
                        <w:top w:val="none" w:sz="0" w:space="0" w:color="auto"/>
                        <w:left w:val="none" w:sz="0" w:space="0" w:color="auto"/>
                        <w:bottom w:val="none" w:sz="0" w:space="0" w:color="auto"/>
                        <w:right w:val="none" w:sz="0" w:space="0" w:color="auto"/>
                      </w:divBdr>
                      <w:divsChild>
                        <w:div w:id="873611696">
                          <w:marLeft w:val="0"/>
                          <w:marRight w:val="0"/>
                          <w:marTop w:val="0"/>
                          <w:marBottom w:val="0"/>
                          <w:divBdr>
                            <w:top w:val="none" w:sz="0" w:space="0" w:color="auto"/>
                            <w:left w:val="none" w:sz="0" w:space="0" w:color="auto"/>
                            <w:bottom w:val="none" w:sz="0" w:space="0" w:color="auto"/>
                            <w:right w:val="none" w:sz="0" w:space="0" w:color="auto"/>
                          </w:divBdr>
                          <w:divsChild>
                            <w:div w:id="1099569989">
                              <w:marLeft w:val="0"/>
                              <w:marRight w:val="0"/>
                              <w:marTop w:val="0"/>
                              <w:marBottom w:val="0"/>
                              <w:divBdr>
                                <w:top w:val="none" w:sz="0" w:space="0" w:color="auto"/>
                                <w:left w:val="none" w:sz="0" w:space="0" w:color="auto"/>
                                <w:bottom w:val="none" w:sz="0" w:space="0" w:color="auto"/>
                                <w:right w:val="none" w:sz="0" w:space="0" w:color="auto"/>
                              </w:divBdr>
                            </w:div>
                            <w:div w:id="1163592871">
                              <w:marLeft w:val="0"/>
                              <w:marRight w:val="0"/>
                              <w:marTop w:val="0"/>
                              <w:marBottom w:val="0"/>
                              <w:divBdr>
                                <w:top w:val="none" w:sz="0" w:space="0" w:color="auto"/>
                                <w:left w:val="none" w:sz="0" w:space="0" w:color="auto"/>
                                <w:bottom w:val="none" w:sz="0" w:space="0" w:color="auto"/>
                                <w:right w:val="none" w:sz="0" w:space="0" w:color="auto"/>
                              </w:divBdr>
                            </w:div>
                            <w:div w:id="2108962314">
                              <w:marLeft w:val="0"/>
                              <w:marRight w:val="0"/>
                              <w:marTop w:val="0"/>
                              <w:marBottom w:val="0"/>
                              <w:divBdr>
                                <w:top w:val="none" w:sz="0" w:space="0" w:color="auto"/>
                                <w:left w:val="none" w:sz="0" w:space="0" w:color="auto"/>
                                <w:bottom w:val="none" w:sz="0" w:space="0" w:color="auto"/>
                                <w:right w:val="none" w:sz="0" w:space="0" w:color="auto"/>
                              </w:divBdr>
                            </w:div>
                          </w:divsChild>
                        </w:div>
                        <w:div w:id="26029444">
                          <w:marLeft w:val="0"/>
                          <w:marRight w:val="0"/>
                          <w:marTop w:val="0"/>
                          <w:marBottom w:val="0"/>
                          <w:divBdr>
                            <w:top w:val="none" w:sz="0" w:space="0" w:color="auto"/>
                            <w:left w:val="none" w:sz="0" w:space="0" w:color="auto"/>
                            <w:bottom w:val="none" w:sz="0" w:space="0" w:color="auto"/>
                            <w:right w:val="none" w:sz="0" w:space="0" w:color="auto"/>
                          </w:divBdr>
                          <w:divsChild>
                            <w:div w:id="399325175">
                              <w:marLeft w:val="0"/>
                              <w:marRight w:val="0"/>
                              <w:marTop w:val="0"/>
                              <w:marBottom w:val="0"/>
                              <w:divBdr>
                                <w:top w:val="none" w:sz="0" w:space="0" w:color="auto"/>
                                <w:left w:val="none" w:sz="0" w:space="0" w:color="auto"/>
                                <w:bottom w:val="none" w:sz="0" w:space="0" w:color="auto"/>
                                <w:right w:val="none" w:sz="0" w:space="0" w:color="auto"/>
                              </w:divBdr>
                              <w:divsChild>
                                <w:div w:id="508569940">
                                  <w:marLeft w:val="0"/>
                                  <w:marRight w:val="0"/>
                                  <w:marTop w:val="0"/>
                                  <w:marBottom w:val="0"/>
                                  <w:divBdr>
                                    <w:top w:val="none" w:sz="0" w:space="0" w:color="auto"/>
                                    <w:left w:val="none" w:sz="0" w:space="0" w:color="auto"/>
                                    <w:bottom w:val="none" w:sz="0" w:space="0" w:color="auto"/>
                                    <w:right w:val="none" w:sz="0" w:space="0" w:color="auto"/>
                                  </w:divBdr>
                                </w:div>
                              </w:divsChild>
                            </w:div>
                            <w:div w:id="60858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581747">
                  <w:marLeft w:val="0"/>
                  <w:marRight w:val="0"/>
                  <w:marTop w:val="0"/>
                  <w:marBottom w:val="0"/>
                  <w:divBdr>
                    <w:top w:val="none" w:sz="0" w:space="0" w:color="auto"/>
                    <w:left w:val="none" w:sz="0" w:space="0" w:color="auto"/>
                    <w:bottom w:val="none" w:sz="0" w:space="0" w:color="auto"/>
                    <w:right w:val="none" w:sz="0" w:space="0" w:color="auto"/>
                  </w:divBdr>
                  <w:divsChild>
                    <w:div w:id="1033729717">
                      <w:marLeft w:val="0"/>
                      <w:marRight w:val="0"/>
                      <w:marTop w:val="0"/>
                      <w:marBottom w:val="0"/>
                      <w:divBdr>
                        <w:top w:val="none" w:sz="0" w:space="0" w:color="auto"/>
                        <w:left w:val="none" w:sz="0" w:space="0" w:color="auto"/>
                        <w:bottom w:val="none" w:sz="0" w:space="0" w:color="auto"/>
                        <w:right w:val="none" w:sz="0" w:space="0" w:color="auto"/>
                      </w:divBdr>
                      <w:divsChild>
                        <w:div w:id="885142643">
                          <w:marLeft w:val="0"/>
                          <w:marRight w:val="0"/>
                          <w:marTop w:val="0"/>
                          <w:marBottom w:val="0"/>
                          <w:divBdr>
                            <w:top w:val="none" w:sz="0" w:space="0" w:color="auto"/>
                            <w:left w:val="none" w:sz="0" w:space="0" w:color="auto"/>
                            <w:bottom w:val="none" w:sz="0" w:space="0" w:color="auto"/>
                            <w:right w:val="none" w:sz="0" w:space="0" w:color="auto"/>
                          </w:divBdr>
                          <w:divsChild>
                            <w:div w:id="1384867732">
                              <w:marLeft w:val="0"/>
                              <w:marRight w:val="0"/>
                              <w:marTop w:val="0"/>
                              <w:marBottom w:val="0"/>
                              <w:divBdr>
                                <w:top w:val="none" w:sz="0" w:space="0" w:color="auto"/>
                                <w:left w:val="none" w:sz="0" w:space="0" w:color="auto"/>
                                <w:bottom w:val="none" w:sz="0" w:space="0" w:color="auto"/>
                                <w:right w:val="none" w:sz="0" w:space="0" w:color="auto"/>
                              </w:divBdr>
                            </w:div>
                            <w:div w:id="1367949468">
                              <w:marLeft w:val="0"/>
                              <w:marRight w:val="0"/>
                              <w:marTop w:val="0"/>
                              <w:marBottom w:val="0"/>
                              <w:divBdr>
                                <w:top w:val="none" w:sz="0" w:space="0" w:color="auto"/>
                                <w:left w:val="none" w:sz="0" w:space="0" w:color="auto"/>
                                <w:bottom w:val="none" w:sz="0" w:space="0" w:color="auto"/>
                                <w:right w:val="none" w:sz="0" w:space="0" w:color="auto"/>
                              </w:divBdr>
                            </w:div>
                            <w:div w:id="1192036995">
                              <w:marLeft w:val="0"/>
                              <w:marRight w:val="0"/>
                              <w:marTop w:val="0"/>
                              <w:marBottom w:val="0"/>
                              <w:divBdr>
                                <w:top w:val="none" w:sz="0" w:space="0" w:color="auto"/>
                                <w:left w:val="none" w:sz="0" w:space="0" w:color="auto"/>
                                <w:bottom w:val="none" w:sz="0" w:space="0" w:color="auto"/>
                                <w:right w:val="none" w:sz="0" w:space="0" w:color="auto"/>
                              </w:divBdr>
                            </w:div>
                          </w:divsChild>
                        </w:div>
                        <w:div w:id="454951744">
                          <w:marLeft w:val="0"/>
                          <w:marRight w:val="0"/>
                          <w:marTop w:val="0"/>
                          <w:marBottom w:val="0"/>
                          <w:divBdr>
                            <w:top w:val="none" w:sz="0" w:space="0" w:color="auto"/>
                            <w:left w:val="none" w:sz="0" w:space="0" w:color="auto"/>
                            <w:bottom w:val="none" w:sz="0" w:space="0" w:color="auto"/>
                            <w:right w:val="none" w:sz="0" w:space="0" w:color="auto"/>
                          </w:divBdr>
                          <w:divsChild>
                            <w:div w:id="1338775250">
                              <w:marLeft w:val="0"/>
                              <w:marRight w:val="0"/>
                              <w:marTop w:val="0"/>
                              <w:marBottom w:val="0"/>
                              <w:divBdr>
                                <w:top w:val="none" w:sz="0" w:space="0" w:color="auto"/>
                                <w:left w:val="none" w:sz="0" w:space="0" w:color="auto"/>
                                <w:bottom w:val="none" w:sz="0" w:space="0" w:color="auto"/>
                                <w:right w:val="none" w:sz="0" w:space="0" w:color="auto"/>
                              </w:divBdr>
                              <w:divsChild>
                                <w:div w:id="1117598632">
                                  <w:marLeft w:val="0"/>
                                  <w:marRight w:val="0"/>
                                  <w:marTop w:val="0"/>
                                  <w:marBottom w:val="0"/>
                                  <w:divBdr>
                                    <w:top w:val="none" w:sz="0" w:space="0" w:color="auto"/>
                                    <w:left w:val="none" w:sz="0" w:space="0" w:color="auto"/>
                                    <w:bottom w:val="none" w:sz="0" w:space="0" w:color="auto"/>
                                    <w:right w:val="none" w:sz="0" w:space="0" w:color="auto"/>
                                  </w:divBdr>
                                </w:div>
                              </w:divsChild>
                            </w:div>
                            <w:div w:id="206609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369876">
                  <w:marLeft w:val="0"/>
                  <w:marRight w:val="0"/>
                  <w:marTop w:val="0"/>
                  <w:marBottom w:val="0"/>
                  <w:divBdr>
                    <w:top w:val="none" w:sz="0" w:space="0" w:color="auto"/>
                    <w:left w:val="none" w:sz="0" w:space="0" w:color="auto"/>
                    <w:bottom w:val="none" w:sz="0" w:space="0" w:color="auto"/>
                    <w:right w:val="none" w:sz="0" w:space="0" w:color="auto"/>
                  </w:divBdr>
                  <w:divsChild>
                    <w:div w:id="1670251089">
                      <w:marLeft w:val="0"/>
                      <w:marRight w:val="0"/>
                      <w:marTop w:val="0"/>
                      <w:marBottom w:val="0"/>
                      <w:divBdr>
                        <w:top w:val="none" w:sz="0" w:space="0" w:color="auto"/>
                        <w:left w:val="none" w:sz="0" w:space="0" w:color="auto"/>
                        <w:bottom w:val="none" w:sz="0" w:space="0" w:color="auto"/>
                        <w:right w:val="none" w:sz="0" w:space="0" w:color="auto"/>
                      </w:divBdr>
                      <w:divsChild>
                        <w:div w:id="1743022945">
                          <w:marLeft w:val="0"/>
                          <w:marRight w:val="0"/>
                          <w:marTop w:val="0"/>
                          <w:marBottom w:val="0"/>
                          <w:divBdr>
                            <w:top w:val="none" w:sz="0" w:space="0" w:color="auto"/>
                            <w:left w:val="none" w:sz="0" w:space="0" w:color="auto"/>
                            <w:bottom w:val="none" w:sz="0" w:space="0" w:color="auto"/>
                            <w:right w:val="none" w:sz="0" w:space="0" w:color="auto"/>
                          </w:divBdr>
                          <w:divsChild>
                            <w:div w:id="821309971">
                              <w:marLeft w:val="0"/>
                              <w:marRight w:val="0"/>
                              <w:marTop w:val="0"/>
                              <w:marBottom w:val="0"/>
                              <w:divBdr>
                                <w:top w:val="none" w:sz="0" w:space="0" w:color="auto"/>
                                <w:left w:val="none" w:sz="0" w:space="0" w:color="auto"/>
                                <w:bottom w:val="none" w:sz="0" w:space="0" w:color="auto"/>
                                <w:right w:val="none" w:sz="0" w:space="0" w:color="auto"/>
                              </w:divBdr>
                            </w:div>
                            <w:div w:id="715473089">
                              <w:marLeft w:val="0"/>
                              <w:marRight w:val="0"/>
                              <w:marTop w:val="0"/>
                              <w:marBottom w:val="0"/>
                              <w:divBdr>
                                <w:top w:val="none" w:sz="0" w:space="0" w:color="auto"/>
                                <w:left w:val="none" w:sz="0" w:space="0" w:color="auto"/>
                                <w:bottom w:val="none" w:sz="0" w:space="0" w:color="auto"/>
                                <w:right w:val="none" w:sz="0" w:space="0" w:color="auto"/>
                              </w:divBdr>
                            </w:div>
                            <w:div w:id="936668115">
                              <w:marLeft w:val="0"/>
                              <w:marRight w:val="0"/>
                              <w:marTop w:val="0"/>
                              <w:marBottom w:val="0"/>
                              <w:divBdr>
                                <w:top w:val="none" w:sz="0" w:space="0" w:color="auto"/>
                                <w:left w:val="none" w:sz="0" w:space="0" w:color="auto"/>
                                <w:bottom w:val="none" w:sz="0" w:space="0" w:color="auto"/>
                                <w:right w:val="none" w:sz="0" w:space="0" w:color="auto"/>
                              </w:divBdr>
                            </w:div>
                          </w:divsChild>
                        </w:div>
                        <w:div w:id="1430808933">
                          <w:marLeft w:val="0"/>
                          <w:marRight w:val="0"/>
                          <w:marTop w:val="0"/>
                          <w:marBottom w:val="0"/>
                          <w:divBdr>
                            <w:top w:val="none" w:sz="0" w:space="0" w:color="auto"/>
                            <w:left w:val="none" w:sz="0" w:space="0" w:color="auto"/>
                            <w:bottom w:val="none" w:sz="0" w:space="0" w:color="auto"/>
                            <w:right w:val="none" w:sz="0" w:space="0" w:color="auto"/>
                          </w:divBdr>
                          <w:divsChild>
                            <w:div w:id="1566380216">
                              <w:marLeft w:val="0"/>
                              <w:marRight w:val="0"/>
                              <w:marTop w:val="0"/>
                              <w:marBottom w:val="0"/>
                              <w:divBdr>
                                <w:top w:val="none" w:sz="0" w:space="0" w:color="auto"/>
                                <w:left w:val="none" w:sz="0" w:space="0" w:color="auto"/>
                                <w:bottom w:val="none" w:sz="0" w:space="0" w:color="auto"/>
                                <w:right w:val="none" w:sz="0" w:space="0" w:color="auto"/>
                              </w:divBdr>
                              <w:divsChild>
                                <w:div w:id="311300079">
                                  <w:marLeft w:val="0"/>
                                  <w:marRight w:val="0"/>
                                  <w:marTop w:val="0"/>
                                  <w:marBottom w:val="0"/>
                                  <w:divBdr>
                                    <w:top w:val="none" w:sz="0" w:space="0" w:color="auto"/>
                                    <w:left w:val="none" w:sz="0" w:space="0" w:color="auto"/>
                                    <w:bottom w:val="none" w:sz="0" w:space="0" w:color="auto"/>
                                    <w:right w:val="none" w:sz="0" w:space="0" w:color="auto"/>
                                  </w:divBdr>
                                </w:div>
                              </w:divsChild>
                            </w:div>
                            <w:div w:id="17639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936969">
          <w:marLeft w:val="0"/>
          <w:marRight w:val="0"/>
          <w:marTop w:val="0"/>
          <w:marBottom w:val="0"/>
          <w:divBdr>
            <w:top w:val="none" w:sz="0" w:space="0" w:color="auto"/>
            <w:left w:val="none" w:sz="0" w:space="0" w:color="auto"/>
            <w:bottom w:val="none" w:sz="0" w:space="0" w:color="auto"/>
            <w:right w:val="none" w:sz="0" w:space="0" w:color="auto"/>
          </w:divBdr>
          <w:divsChild>
            <w:div w:id="115607318">
              <w:marLeft w:val="0"/>
              <w:marRight w:val="0"/>
              <w:marTop w:val="0"/>
              <w:marBottom w:val="0"/>
              <w:divBdr>
                <w:top w:val="none" w:sz="0" w:space="0" w:color="auto"/>
                <w:left w:val="none" w:sz="0" w:space="0" w:color="auto"/>
                <w:bottom w:val="none" w:sz="0" w:space="0" w:color="auto"/>
                <w:right w:val="none" w:sz="0" w:space="0" w:color="auto"/>
              </w:divBdr>
              <w:divsChild>
                <w:div w:id="617683675">
                  <w:marLeft w:val="0"/>
                  <w:marRight w:val="0"/>
                  <w:marTop w:val="0"/>
                  <w:marBottom w:val="0"/>
                  <w:divBdr>
                    <w:top w:val="none" w:sz="0" w:space="0" w:color="auto"/>
                    <w:left w:val="none" w:sz="0" w:space="0" w:color="auto"/>
                    <w:bottom w:val="none" w:sz="0" w:space="0" w:color="auto"/>
                    <w:right w:val="none" w:sz="0" w:space="0" w:color="auto"/>
                  </w:divBdr>
                  <w:divsChild>
                    <w:div w:id="2020934997">
                      <w:marLeft w:val="0"/>
                      <w:marRight w:val="0"/>
                      <w:marTop w:val="0"/>
                      <w:marBottom w:val="0"/>
                      <w:divBdr>
                        <w:top w:val="none" w:sz="0" w:space="0" w:color="auto"/>
                        <w:left w:val="none" w:sz="0" w:space="0" w:color="auto"/>
                        <w:bottom w:val="none" w:sz="0" w:space="0" w:color="auto"/>
                        <w:right w:val="none" w:sz="0" w:space="0" w:color="auto"/>
                      </w:divBdr>
                      <w:divsChild>
                        <w:div w:id="1847743513">
                          <w:marLeft w:val="0"/>
                          <w:marRight w:val="0"/>
                          <w:marTop w:val="0"/>
                          <w:marBottom w:val="0"/>
                          <w:divBdr>
                            <w:top w:val="none" w:sz="0" w:space="0" w:color="auto"/>
                            <w:left w:val="none" w:sz="0" w:space="0" w:color="auto"/>
                            <w:bottom w:val="none" w:sz="0" w:space="0" w:color="auto"/>
                            <w:right w:val="none" w:sz="0" w:space="0" w:color="auto"/>
                          </w:divBdr>
                          <w:divsChild>
                            <w:div w:id="782848740">
                              <w:marLeft w:val="0"/>
                              <w:marRight w:val="0"/>
                              <w:marTop w:val="0"/>
                              <w:marBottom w:val="0"/>
                              <w:divBdr>
                                <w:top w:val="none" w:sz="0" w:space="0" w:color="auto"/>
                                <w:left w:val="none" w:sz="0" w:space="0" w:color="auto"/>
                                <w:bottom w:val="none" w:sz="0" w:space="0" w:color="auto"/>
                                <w:right w:val="none" w:sz="0" w:space="0" w:color="auto"/>
                              </w:divBdr>
                            </w:div>
                            <w:div w:id="96756377">
                              <w:marLeft w:val="0"/>
                              <w:marRight w:val="0"/>
                              <w:marTop w:val="0"/>
                              <w:marBottom w:val="0"/>
                              <w:divBdr>
                                <w:top w:val="none" w:sz="0" w:space="0" w:color="auto"/>
                                <w:left w:val="none" w:sz="0" w:space="0" w:color="auto"/>
                                <w:bottom w:val="none" w:sz="0" w:space="0" w:color="auto"/>
                                <w:right w:val="none" w:sz="0" w:space="0" w:color="auto"/>
                              </w:divBdr>
                            </w:div>
                            <w:div w:id="526020936">
                              <w:marLeft w:val="0"/>
                              <w:marRight w:val="0"/>
                              <w:marTop w:val="0"/>
                              <w:marBottom w:val="0"/>
                              <w:divBdr>
                                <w:top w:val="none" w:sz="0" w:space="0" w:color="auto"/>
                                <w:left w:val="none" w:sz="0" w:space="0" w:color="auto"/>
                                <w:bottom w:val="none" w:sz="0" w:space="0" w:color="auto"/>
                                <w:right w:val="none" w:sz="0" w:space="0" w:color="auto"/>
                              </w:divBdr>
                            </w:div>
                          </w:divsChild>
                        </w:div>
                        <w:div w:id="1407024660">
                          <w:marLeft w:val="0"/>
                          <w:marRight w:val="0"/>
                          <w:marTop w:val="0"/>
                          <w:marBottom w:val="0"/>
                          <w:divBdr>
                            <w:top w:val="none" w:sz="0" w:space="0" w:color="auto"/>
                            <w:left w:val="none" w:sz="0" w:space="0" w:color="auto"/>
                            <w:bottom w:val="none" w:sz="0" w:space="0" w:color="auto"/>
                            <w:right w:val="none" w:sz="0" w:space="0" w:color="auto"/>
                          </w:divBdr>
                          <w:divsChild>
                            <w:div w:id="383793302">
                              <w:marLeft w:val="0"/>
                              <w:marRight w:val="0"/>
                              <w:marTop w:val="0"/>
                              <w:marBottom w:val="0"/>
                              <w:divBdr>
                                <w:top w:val="none" w:sz="0" w:space="0" w:color="auto"/>
                                <w:left w:val="none" w:sz="0" w:space="0" w:color="auto"/>
                                <w:bottom w:val="none" w:sz="0" w:space="0" w:color="auto"/>
                                <w:right w:val="none" w:sz="0" w:space="0" w:color="auto"/>
                              </w:divBdr>
                              <w:divsChild>
                                <w:div w:id="1492526056">
                                  <w:marLeft w:val="0"/>
                                  <w:marRight w:val="0"/>
                                  <w:marTop w:val="0"/>
                                  <w:marBottom w:val="0"/>
                                  <w:divBdr>
                                    <w:top w:val="none" w:sz="0" w:space="0" w:color="auto"/>
                                    <w:left w:val="none" w:sz="0" w:space="0" w:color="auto"/>
                                    <w:bottom w:val="none" w:sz="0" w:space="0" w:color="auto"/>
                                    <w:right w:val="none" w:sz="0" w:space="0" w:color="auto"/>
                                  </w:divBdr>
                                </w:div>
                              </w:divsChild>
                            </w:div>
                            <w:div w:id="203884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693765">
                  <w:marLeft w:val="0"/>
                  <w:marRight w:val="0"/>
                  <w:marTop w:val="0"/>
                  <w:marBottom w:val="0"/>
                  <w:divBdr>
                    <w:top w:val="none" w:sz="0" w:space="0" w:color="auto"/>
                    <w:left w:val="none" w:sz="0" w:space="0" w:color="auto"/>
                    <w:bottom w:val="none" w:sz="0" w:space="0" w:color="auto"/>
                    <w:right w:val="none" w:sz="0" w:space="0" w:color="auto"/>
                  </w:divBdr>
                  <w:divsChild>
                    <w:div w:id="813329072">
                      <w:marLeft w:val="0"/>
                      <w:marRight w:val="0"/>
                      <w:marTop w:val="0"/>
                      <w:marBottom w:val="0"/>
                      <w:divBdr>
                        <w:top w:val="none" w:sz="0" w:space="0" w:color="auto"/>
                        <w:left w:val="none" w:sz="0" w:space="0" w:color="auto"/>
                        <w:bottom w:val="none" w:sz="0" w:space="0" w:color="auto"/>
                        <w:right w:val="none" w:sz="0" w:space="0" w:color="auto"/>
                      </w:divBdr>
                      <w:divsChild>
                        <w:div w:id="1697658365">
                          <w:marLeft w:val="0"/>
                          <w:marRight w:val="0"/>
                          <w:marTop w:val="0"/>
                          <w:marBottom w:val="0"/>
                          <w:divBdr>
                            <w:top w:val="none" w:sz="0" w:space="0" w:color="auto"/>
                            <w:left w:val="none" w:sz="0" w:space="0" w:color="auto"/>
                            <w:bottom w:val="none" w:sz="0" w:space="0" w:color="auto"/>
                            <w:right w:val="none" w:sz="0" w:space="0" w:color="auto"/>
                          </w:divBdr>
                        </w:div>
                        <w:div w:id="2141267291">
                          <w:marLeft w:val="0"/>
                          <w:marRight w:val="0"/>
                          <w:marTop w:val="0"/>
                          <w:marBottom w:val="0"/>
                          <w:divBdr>
                            <w:top w:val="none" w:sz="0" w:space="0" w:color="auto"/>
                            <w:left w:val="none" w:sz="0" w:space="0" w:color="auto"/>
                            <w:bottom w:val="none" w:sz="0" w:space="0" w:color="auto"/>
                            <w:right w:val="none" w:sz="0" w:space="0" w:color="auto"/>
                          </w:divBdr>
                          <w:divsChild>
                            <w:div w:id="1770468887">
                              <w:marLeft w:val="0"/>
                              <w:marRight w:val="0"/>
                              <w:marTop w:val="0"/>
                              <w:marBottom w:val="0"/>
                              <w:divBdr>
                                <w:top w:val="none" w:sz="0" w:space="0" w:color="auto"/>
                                <w:left w:val="none" w:sz="0" w:space="0" w:color="auto"/>
                                <w:bottom w:val="none" w:sz="0" w:space="0" w:color="auto"/>
                                <w:right w:val="none" w:sz="0" w:space="0" w:color="auto"/>
                              </w:divBdr>
                              <w:divsChild>
                                <w:div w:id="848569653">
                                  <w:marLeft w:val="0"/>
                                  <w:marRight w:val="0"/>
                                  <w:marTop w:val="0"/>
                                  <w:marBottom w:val="0"/>
                                  <w:divBdr>
                                    <w:top w:val="none" w:sz="0" w:space="0" w:color="auto"/>
                                    <w:left w:val="none" w:sz="0" w:space="0" w:color="auto"/>
                                    <w:bottom w:val="none" w:sz="0" w:space="0" w:color="auto"/>
                                    <w:right w:val="none" w:sz="0" w:space="0" w:color="auto"/>
                                  </w:divBdr>
                                </w:div>
                              </w:divsChild>
                            </w:div>
                            <w:div w:id="83946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483563">
                  <w:marLeft w:val="0"/>
                  <w:marRight w:val="0"/>
                  <w:marTop w:val="0"/>
                  <w:marBottom w:val="0"/>
                  <w:divBdr>
                    <w:top w:val="none" w:sz="0" w:space="0" w:color="auto"/>
                    <w:left w:val="none" w:sz="0" w:space="0" w:color="auto"/>
                    <w:bottom w:val="none" w:sz="0" w:space="0" w:color="auto"/>
                    <w:right w:val="none" w:sz="0" w:space="0" w:color="auto"/>
                  </w:divBdr>
                  <w:divsChild>
                    <w:div w:id="1231160256">
                      <w:marLeft w:val="0"/>
                      <w:marRight w:val="0"/>
                      <w:marTop w:val="0"/>
                      <w:marBottom w:val="0"/>
                      <w:divBdr>
                        <w:top w:val="none" w:sz="0" w:space="0" w:color="auto"/>
                        <w:left w:val="none" w:sz="0" w:space="0" w:color="auto"/>
                        <w:bottom w:val="none" w:sz="0" w:space="0" w:color="auto"/>
                        <w:right w:val="none" w:sz="0" w:space="0" w:color="auto"/>
                      </w:divBdr>
                      <w:divsChild>
                        <w:div w:id="1367290800">
                          <w:marLeft w:val="0"/>
                          <w:marRight w:val="0"/>
                          <w:marTop w:val="0"/>
                          <w:marBottom w:val="0"/>
                          <w:divBdr>
                            <w:top w:val="none" w:sz="0" w:space="0" w:color="auto"/>
                            <w:left w:val="none" w:sz="0" w:space="0" w:color="auto"/>
                            <w:bottom w:val="none" w:sz="0" w:space="0" w:color="auto"/>
                            <w:right w:val="none" w:sz="0" w:space="0" w:color="auto"/>
                          </w:divBdr>
                          <w:divsChild>
                            <w:div w:id="784615918">
                              <w:marLeft w:val="0"/>
                              <w:marRight w:val="0"/>
                              <w:marTop w:val="0"/>
                              <w:marBottom w:val="0"/>
                              <w:divBdr>
                                <w:top w:val="none" w:sz="0" w:space="0" w:color="auto"/>
                                <w:left w:val="none" w:sz="0" w:space="0" w:color="auto"/>
                                <w:bottom w:val="none" w:sz="0" w:space="0" w:color="auto"/>
                                <w:right w:val="none" w:sz="0" w:space="0" w:color="auto"/>
                              </w:divBdr>
                            </w:div>
                            <w:div w:id="1040477601">
                              <w:marLeft w:val="0"/>
                              <w:marRight w:val="0"/>
                              <w:marTop w:val="0"/>
                              <w:marBottom w:val="0"/>
                              <w:divBdr>
                                <w:top w:val="none" w:sz="0" w:space="0" w:color="auto"/>
                                <w:left w:val="none" w:sz="0" w:space="0" w:color="auto"/>
                                <w:bottom w:val="none" w:sz="0" w:space="0" w:color="auto"/>
                                <w:right w:val="none" w:sz="0" w:space="0" w:color="auto"/>
                              </w:divBdr>
                            </w:div>
                            <w:div w:id="1432244349">
                              <w:marLeft w:val="0"/>
                              <w:marRight w:val="0"/>
                              <w:marTop w:val="0"/>
                              <w:marBottom w:val="0"/>
                              <w:divBdr>
                                <w:top w:val="none" w:sz="0" w:space="0" w:color="auto"/>
                                <w:left w:val="none" w:sz="0" w:space="0" w:color="auto"/>
                                <w:bottom w:val="none" w:sz="0" w:space="0" w:color="auto"/>
                                <w:right w:val="none" w:sz="0" w:space="0" w:color="auto"/>
                              </w:divBdr>
                            </w:div>
                          </w:divsChild>
                        </w:div>
                        <w:div w:id="910624787">
                          <w:marLeft w:val="0"/>
                          <w:marRight w:val="0"/>
                          <w:marTop w:val="0"/>
                          <w:marBottom w:val="0"/>
                          <w:divBdr>
                            <w:top w:val="none" w:sz="0" w:space="0" w:color="auto"/>
                            <w:left w:val="none" w:sz="0" w:space="0" w:color="auto"/>
                            <w:bottom w:val="none" w:sz="0" w:space="0" w:color="auto"/>
                            <w:right w:val="none" w:sz="0" w:space="0" w:color="auto"/>
                          </w:divBdr>
                          <w:divsChild>
                            <w:div w:id="244995666">
                              <w:marLeft w:val="0"/>
                              <w:marRight w:val="0"/>
                              <w:marTop w:val="0"/>
                              <w:marBottom w:val="0"/>
                              <w:divBdr>
                                <w:top w:val="none" w:sz="0" w:space="0" w:color="auto"/>
                                <w:left w:val="none" w:sz="0" w:space="0" w:color="auto"/>
                                <w:bottom w:val="none" w:sz="0" w:space="0" w:color="auto"/>
                                <w:right w:val="none" w:sz="0" w:space="0" w:color="auto"/>
                              </w:divBdr>
                              <w:divsChild>
                                <w:div w:id="138546387">
                                  <w:marLeft w:val="0"/>
                                  <w:marRight w:val="0"/>
                                  <w:marTop w:val="0"/>
                                  <w:marBottom w:val="0"/>
                                  <w:divBdr>
                                    <w:top w:val="none" w:sz="0" w:space="0" w:color="auto"/>
                                    <w:left w:val="none" w:sz="0" w:space="0" w:color="auto"/>
                                    <w:bottom w:val="none" w:sz="0" w:space="0" w:color="auto"/>
                                    <w:right w:val="none" w:sz="0" w:space="0" w:color="auto"/>
                                  </w:divBdr>
                                </w:div>
                              </w:divsChild>
                            </w:div>
                            <w:div w:id="94997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190993">
                  <w:marLeft w:val="0"/>
                  <w:marRight w:val="0"/>
                  <w:marTop w:val="0"/>
                  <w:marBottom w:val="0"/>
                  <w:divBdr>
                    <w:top w:val="none" w:sz="0" w:space="0" w:color="auto"/>
                    <w:left w:val="none" w:sz="0" w:space="0" w:color="auto"/>
                    <w:bottom w:val="none" w:sz="0" w:space="0" w:color="auto"/>
                    <w:right w:val="none" w:sz="0" w:space="0" w:color="auto"/>
                  </w:divBdr>
                  <w:divsChild>
                    <w:div w:id="1313485717">
                      <w:marLeft w:val="0"/>
                      <w:marRight w:val="0"/>
                      <w:marTop w:val="0"/>
                      <w:marBottom w:val="0"/>
                      <w:divBdr>
                        <w:top w:val="none" w:sz="0" w:space="0" w:color="auto"/>
                        <w:left w:val="none" w:sz="0" w:space="0" w:color="auto"/>
                        <w:bottom w:val="none" w:sz="0" w:space="0" w:color="auto"/>
                        <w:right w:val="none" w:sz="0" w:space="0" w:color="auto"/>
                      </w:divBdr>
                      <w:divsChild>
                        <w:div w:id="283276">
                          <w:marLeft w:val="0"/>
                          <w:marRight w:val="0"/>
                          <w:marTop w:val="0"/>
                          <w:marBottom w:val="0"/>
                          <w:divBdr>
                            <w:top w:val="none" w:sz="0" w:space="0" w:color="auto"/>
                            <w:left w:val="none" w:sz="0" w:space="0" w:color="auto"/>
                            <w:bottom w:val="none" w:sz="0" w:space="0" w:color="auto"/>
                            <w:right w:val="none" w:sz="0" w:space="0" w:color="auto"/>
                          </w:divBdr>
                          <w:divsChild>
                            <w:div w:id="1399596956">
                              <w:marLeft w:val="0"/>
                              <w:marRight w:val="0"/>
                              <w:marTop w:val="0"/>
                              <w:marBottom w:val="0"/>
                              <w:divBdr>
                                <w:top w:val="none" w:sz="0" w:space="0" w:color="auto"/>
                                <w:left w:val="none" w:sz="0" w:space="0" w:color="auto"/>
                                <w:bottom w:val="none" w:sz="0" w:space="0" w:color="auto"/>
                                <w:right w:val="none" w:sz="0" w:space="0" w:color="auto"/>
                              </w:divBdr>
                            </w:div>
                            <w:div w:id="444007360">
                              <w:marLeft w:val="0"/>
                              <w:marRight w:val="0"/>
                              <w:marTop w:val="0"/>
                              <w:marBottom w:val="0"/>
                              <w:divBdr>
                                <w:top w:val="none" w:sz="0" w:space="0" w:color="auto"/>
                                <w:left w:val="none" w:sz="0" w:space="0" w:color="auto"/>
                                <w:bottom w:val="none" w:sz="0" w:space="0" w:color="auto"/>
                                <w:right w:val="none" w:sz="0" w:space="0" w:color="auto"/>
                              </w:divBdr>
                            </w:div>
                            <w:div w:id="1707675725">
                              <w:marLeft w:val="0"/>
                              <w:marRight w:val="0"/>
                              <w:marTop w:val="0"/>
                              <w:marBottom w:val="0"/>
                              <w:divBdr>
                                <w:top w:val="none" w:sz="0" w:space="0" w:color="auto"/>
                                <w:left w:val="none" w:sz="0" w:space="0" w:color="auto"/>
                                <w:bottom w:val="none" w:sz="0" w:space="0" w:color="auto"/>
                                <w:right w:val="none" w:sz="0" w:space="0" w:color="auto"/>
                              </w:divBdr>
                            </w:div>
                            <w:div w:id="1466657136">
                              <w:marLeft w:val="0"/>
                              <w:marRight w:val="0"/>
                              <w:marTop w:val="0"/>
                              <w:marBottom w:val="0"/>
                              <w:divBdr>
                                <w:top w:val="none" w:sz="0" w:space="0" w:color="auto"/>
                                <w:left w:val="none" w:sz="0" w:space="0" w:color="auto"/>
                                <w:bottom w:val="none" w:sz="0" w:space="0" w:color="auto"/>
                                <w:right w:val="none" w:sz="0" w:space="0" w:color="auto"/>
                              </w:divBdr>
                            </w:div>
                            <w:div w:id="641157799">
                              <w:marLeft w:val="0"/>
                              <w:marRight w:val="0"/>
                              <w:marTop w:val="0"/>
                              <w:marBottom w:val="0"/>
                              <w:divBdr>
                                <w:top w:val="none" w:sz="0" w:space="0" w:color="auto"/>
                                <w:left w:val="none" w:sz="0" w:space="0" w:color="auto"/>
                                <w:bottom w:val="none" w:sz="0" w:space="0" w:color="auto"/>
                                <w:right w:val="none" w:sz="0" w:space="0" w:color="auto"/>
                              </w:divBdr>
                            </w:div>
                            <w:div w:id="158690683">
                              <w:marLeft w:val="0"/>
                              <w:marRight w:val="0"/>
                              <w:marTop w:val="0"/>
                              <w:marBottom w:val="0"/>
                              <w:divBdr>
                                <w:top w:val="none" w:sz="0" w:space="0" w:color="auto"/>
                                <w:left w:val="none" w:sz="0" w:space="0" w:color="auto"/>
                                <w:bottom w:val="none" w:sz="0" w:space="0" w:color="auto"/>
                                <w:right w:val="none" w:sz="0" w:space="0" w:color="auto"/>
                              </w:divBdr>
                            </w:div>
                            <w:div w:id="681933170">
                              <w:marLeft w:val="0"/>
                              <w:marRight w:val="0"/>
                              <w:marTop w:val="0"/>
                              <w:marBottom w:val="0"/>
                              <w:divBdr>
                                <w:top w:val="none" w:sz="0" w:space="0" w:color="auto"/>
                                <w:left w:val="none" w:sz="0" w:space="0" w:color="auto"/>
                                <w:bottom w:val="none" w:sz="0" w:space="0" w:color="auto"/>
                                <w:right w:val="none" w:sz="0" w:space="0" w:color="auto"/>
                              </w:divBdr>
                            </w:div>
                            <w:div w:id="1209032399">
                              <w:marLeft w:val="0"/>
                              <w:marRight w:val="0"/>
                              <w:marTop w:val="0"/>
                              <w:marBottom w:val="0"/>
                              <w:divBdr>
                                <w:top w:val="none" w:sz="0" w:space="0" w:color="auto"/>
                                <w:left w:val="none" w:sz="0" w:space="0" w:color="auto"/>
                                <w:bottom w:val="none" w:sz="0" w:space="0" w:color="auto"/>
                                <w:right w:val="none" w:sz="0" w:space="0" w:color="auto"/>
                              </w:divBdr>
                            </w:div>
                            <w:div w:id="1288512068">
                              <w:marLeft w:val="0"/>
                              <w:marRight w:val="0"/>
                              <w:marTop w:val="0"/>
                              <w:marBottom w:val="0"/>
                              <w:divBdr>
                                <w:top w:val="none" w:sz="0" w:space="0" w:color="auto"/>
                                <w:left w:val="none" w:sz="0" w:space="0" w:color="auto"/>
                                <w:bottom w:val="none" w:sz="0" w:space="0" w:color="auto"/>
                                <w:right w:val="none" w:sz="0" w:space="0" w:color="auto"/>
                              </w:divBdr>
                            </w:div>
                            <w:div w:id="286396967">
                              <w:marLeft w:val="0"/>
                              <w:marRight w:val="0"/>
                              <w:marTop w:val="0"/>
                              <w:marBottom w:val="0"/>
                              <w:divBdr>
                                <w:top w:val="none" w:sz="0" w:space="0" w:color="auto"/>
                                <w:left w:val="none" w:sz="0" w:space="0" w:color="auto"/>
                                <w:bottom w:val="none" w:sz="0" w:space="0" w:color="auto"/>
                                <w:right w:val="none" w:sz="0" w:space="0" w:color="auto"/>
                              </w:divBdr>
                            </w:div>
                          </w:divsChild>
                        </w:div>
                        <w:div w:id="1882015194">
                          <w:marLeft w:val="0"/>
                          <w:marRight w:val="0"/>
                          <w:marTop w:val="0"/>
                          <w:marBottom w:val="0"/>
                          <w:divBdr>
                            <w:top w:val="none" w:sz="0" w:space="0" w:color="auto"/>
                            <w:left w:val="none" w:sz="0" w:space="0" w:color="auto"/>
                            <w:bottom w:val="none" w:sz="0" w:space="0" w:color="auto"/>
                            <w:right w:val="none" w:sz="0" w:space="0" w:color="auto"/>
                          </w:divBdr>
                          <w:divsChild>
                            <w:div w:id="923106266">
                              <w:marLeft w:val="0"/>
                              <w:marRight w:val="0"/>
                              <w:marTop w:val="0"/>
                              <w:marBottom w:val="0"/>
                              <w:divBdr>
                                <w:top w:val="none" w:sz="0" w:space="0" w:color="auto"/>
                                <w:left w:val="none" w:sz="0" w:space="0" w:color="auto"/>
                                <w:bottom w:val="none" w:sz="0" w:space="0" w:color="auto"/>
                                <w:right w:val="none" w:sz="0" w:space="0" w:color="auto"/>
                              </w:divBdr>
                              <w:divsChild>
                                <w:div w:id="1978142726">
                                  <w:marLeft w:val="0"/>
                                  <w:marRight w:val="0"/>
                                  <w:marTop w:val="0"/>
                                  <w:marBottom w:val="0"/>
                                  <w:divBdr>
                                    <w:top w:val="none" w:sz="0" w:space="0" w:color="auto"/>
                                    <w:left w:val="none" w:sz="0" w:space="0" w:color="auto"/>
                                    <w:bottom w:val="none" w:sz="0" w:space="0" w:color="auto"/>
                                    <w:right w:val="none" w:sz="0" w:space="0" w:color="auto"/>
                                  </w:divBdr>
                                </w:div>
                              </w:divsChild>
                            </w:div>
                            <w:div w:id="3357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1144">
                  <w:marLeft w:val="0"/>
                  <w:marRight w:val="0"/>
                  <w:marTop w:val="0"/>
                  <w:marBottom w:val="0"/>
                  <w:divBdr>
                    <w:top w:val="none" w:sz="0" w:space="0" w:color="auto"/>
                    <w:left w:val="none" w:sz="0" w:space="0" w:color="auto"/>
                    <w:bottom w:val="none" w:sz="0" w:space="0" w:color="auto"/>
                    <w:right w:val="none" w:sz="0" w:space="0" w:color="auto"/>
                  </w:divBdr>
                  <w:divsChild>
                    <w:div w:id="159007178">
                      <w:marLeft w:val="0"/>
                      <w:marRight w:val="0"/>
                      <w:marTop w:val="0"/>
                      <w:marBottom w:val="0"/>
                      <w:divBdr>
                        <w:top w:val="none" w:sz="0" w:space="0" w:color="auto"/>
                        <w:left w:val="none" w:sz="0" w:space="0" w:color="auto"/>
                        <w:bottom w:val="none" w:sz="0" w:space="0" w:color="auto"/>
                        <w:right w:val="none" w:sz="0" w:space="0" w:color="auto"/>
                      </w:divBdr>
                      <w:divsChild>
                        <w:div w:id="150949470">
                          <w:marLeft w:val="0"/>
                          <w:marRight w:val="0"/>
                          <w:marTop w:val="0"/>
                          <w:marBottom w:val="0"/>
                          <w:divBdr>
                            <w:top w:val="none" w:sz="0" w:space="0" w:color="auto"/>
                            <w:left w:val="none" w:sz="0" w:space="0" w:color="auto"/>
                            <w:bottom w:val="none" w:sz="0" w:space="0" w:color="auto"/>
                            <w:right w:val="none" w:sz="0" w:space="0" w:color="auto"/>
                          </w:divBdr>
                          <w:divsChild>
                            <w:div w:id="68843269">
                              <w:marLeft w:val="0"/>
                              <w:marRight w:val="0"/>
                              <w:marTop w:val="0"/>
                              <w:marBottom w:val="0"/>
                              <w:divBdr>
                                <w:top w:val="none" w:sz="0" w:space="0" w:color="auto"/>
                                <w:left w:val="none" w:sz="0" w:space="0" w:color="auto"/>
                                <w:bottom w:val="none" w:sz="0" w:space="0" w:color="auto"/>
                                <w:right w:val="none" w:sz="0" w:space="0" w:color="auto"/>
                              </w:divBdr>
                            </w:div>
                            <w:div w:id="884100255">
                              <w:marLeft w:val="0"/>
                              <w:marRight w:val="0"/>
                              <w:marTop w:val="0"/>
                              <w:marBottom w:val="0"/>
                              <w:divBdr>
                                <w:top w:val="none" w:sz="0" w:space="0" w:color="auto"/>
                                <w:left w:val="none" w:sz="0" w:space="0" w:color="auto"/>
                                <w:bottom w:val="none" w:sz="0" w:space="0" w:color="auto"/>
                                <w:right w:val="none" w:sz="0" w:space="0" w:color="auto"/>
                              </w:divBdr>
                            </w:div>
                            <w:div w:id="392237815">
                              <w:marLeft w:val="0"/>
                              <w:marRight w:val="0"/>
                              <w:marTop w:val="0"/>
                              <w:marBottom w:val="0"/>
                              <w:divBdr>
                                <w:top w:val="none" w:sz="0" w:space="0" w:color="auto"/>
                                <w:left w:val="none" w:sz="0" w:space="0" w:color="auto"/>
                                <w:bottom w:val="none" w:sz="0" w:space="0" w:color="auto"/>
                                <w:right w:val="none" w:sz="0" w:space="0" w:color="auto"/>
                              </w:divBdr>
                            </w:div>
                            <w:div w:id="732892243">
                              <w:marLeft w:val="0"/>
                              <w:marRight w:val="0"/>
                              <w:marTop w:val="0"/>
                              <w:marBottom w:val="0"/>
                              <w:divBdr>
                                <w:top w:val="none" w:sz="0" w:space="0" w:color="auto"/>
                                <w:left w:val="none" w:sz="0" w:space="0" w:color="auto"/>
                                <w:bottom w:val="none" w:sz="0" w:space="0" w:color="auto"/>
                                <w:right w:val="none" w:sz="0" w:space="0" w:color="auto"/>
                              </w:divBdr>
                            </w:div>
                            <w:div w:id="1546140405">
                              <w:marLeft w:val="0"/>
                              <w:marRight w:val="0"/>
                              <w:marTop w:val="0"/>
                              <w:marBottom w:val="0"/>
                              <w:divBdr>
                                <w:top w:val="none" w:sz="0" w:space="0" w:color="auto"/>
                                <w:left w:val="none" w:sz="0" w:space="0" w:color="auto"/>
                                <w:bottom w:val="none" w:sz="0" w:space="0" w:color="auto"/>
                                <w:right w:val="none" w:sz="0" w:space="0" w:color="auto"/>
                              </w:divBdr>
                            </w:div>
                            <w:div w:id="1486320224">
                              <w:marLeft w:val="0"/>
                              <w:marRight w:val="0"/>
                              <w:marTop w:val="0"/>
                              <w:marBottom w:val="0"/>
                              <w:divBdr>
                                <w:top w:val="none" w:sz="0" w:space="0" w:color="auto"/>
                                <w:left w:val="none" w:sz="0" w:space="0" w:color="auto"/>
                                <w:bottom w:val="none" w:sz="0" w:space="0" w:color="auto"/>
                                <w:right w:val="none" w:sz="0" w:space="0" w:color="auto"/>
                              </w:divBdr>
                            </w:div>
                            <w:div w:id="61757524">
                              <w:marLeft w:val="0"/>
                              <w:marRight w:val="0"/>
                              <w:marTop w:val="0"/>
                              <w:marBottom w:val="0"/>
                              <w:divBdr>
                                <w:top w:val="none" w:sz="0" w:space="0" w:color="auto"/>
                                <w:left w:val="none" w:sz="0" w:space="0" w:color="auto"/>
                                <w:bottom w:val="none" w:sz="0" w:space="0" w:color="auto"/>
                                <w:right w:val="none" w:sz="0" w:space="0" w:color="auto"/>
                              </w:divBdr>
                            </w:div>
                            <w:div w:id="976185677">
                              <w:marLeft w:val="0"/>
                              <w:marRight w:val="0"/>
                              <w:marTop w:val="0"/>
                              <w:marBottom w:val="0"/>
                              <w:divBdr>
                                <w:top w:val="none" w:sz="0" w:space="0" w:color="auto"/>
                                <w:left w:val="none" w:sz="0" w:space="0" w:color="auto"/>
                                <w:bottom w:val="none" w:sz="0" w:space="0" w:color="auto"/>
                                <w:right w:val="none" w:sz="0" w:space="0" w:color="auto"/>
                              </w:divBdr>
                            </w:div>
                            <w:div w:id="1654530997">
                              <w:marLeft w:val="0"/>
                              <w:marRight w:val="0"/>
                              <w:marTop w:val="0"/>
                              <w:marBottom w:val="0"/>
                              <w:divBdr>
                                <w:top w:val="none" w:sz="0" w:space="0" w:color="auto"/>
                                <w:left w:val="none" w:sz="0" w:space="0" w:color="auto"/>
                                <w:bottom w:val="none" w:sz="0" w:space="0" w:color="auto"/>
                                <w:right w:val="none" w:sz="0" w:space="0" w:color="auto"/>
                              </w:divBdr>
                            </w:div>
                          </w:divsChild>
                        </w:div>
                        <w:div w:id="711460247">
                          <w:marLeft w:val="0"/>
                          <w:marRight w:val="0"/>
                          <w:marTop w:val="0"/>
                          <w:marBottom w:val="0"/>
                          <w:divBdr>
                            <w:top w:val="none" w:sz="0" w:space="0" w:color="auto"/>
                            <w:left w:val="none" w:sz="0" w:space="0" w:color="auto"/>
                            <w:bottom w:val="none" w:sz="0" w:space="0" w:color="auto"/>
                            <w:right w:val="none" w:sz="0" w:space="0" w:color="auto"/>
                          </w:divBdr>
                          <w:divsChild>
                            <w:div w:id="834297668">
                              <w:marLeft w:val="0"/>
                              <w:marRight w:val="0"/>
                              <w:marTop w:val="0"/>
                              <w:marBottom w:val="0"/>
                              <w:divBdr>
                                <w:top w:val="none" w:sz="0" w:space="0" w:color="auto"/>
                                <w:left w:val="none" w:sz="0" w:space="0" w:color="auto"/>
                                <w:bottom w:val="none" w:sz="0" w:space="0" w:color="auto"/>
                                <w:right w:val="none" w:sz="0" w:space="0" w:color="auto"/>
                              </w:divBdr>
                              <w:divsChild>
                                <w:div w:id="2093238999">
                                  <w:marLeft w:val="0"/>
                                  <w:marRight w:val="0"/>
                                  <w:marTop w:val="0"/>
                                  <w:marBottom w:val="0"/>
                                  <w:divBdr>
                                    <w:top w:val="none" w:sz="0" w:space="0" w:color="auto"/>
                                    <w:left w:val="none" w:sz="0" w:space="0" w:color="auto"/>
                                    <w:bottom w:val="none" w:sz="0" w:space="0" w:color="auto"/>
                                    <w:right w:val="none" w:sz="0" w:space="0" w:color="auto"/>
                                  </w:divBdr>
                                </w:div>
                              </w:divsChild>
                            </w:div>
                            <w:div w:id="130384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18416">
                  <w:marLeft w:val="0"/>
                  <w:marRight w:val="0"/>
                  <w:marTop w:val="0"/>
                  <w:marBottom w:val="0"/>
                  <w:divBdr>
                    <w:top w:val="none" w:sz="0" w:space="0" w:color="auto"/>
                    <w:left w:val="none" w:sz="0" w:space="0" w:color="auto"/>
                    <w:bottom w:val="none" w:sz="0" w:space="0" w:color="auto"/>
                    <w:right w:val="none" w:sz="0" w:space="0" w:color="auto"/>
                  </w:divBdr>
                  <w:divsChild>
                    <w:div w:id="771584884">
                      <w:marLeft w:val="0"/>
                      <w:marRight w:val="0"/>
                      <w:marTop w:val="0"/>
                      <w:marBottom w:val="0"/>
                      <w:divBdr>
                        <w:top w:val="none" w:sz="0" w:space="0" w:color="auto"/>
                        <w:left w:val="none" w:sz="0" w:space="0" w:color="auto"/>
                        <w:bottom w:val="none" w:sz="0" w:space="0" w:color="auto"/>
                        <w:right w:val="none" w:sz="0" w:space="0" w:color="auto"/>
                      </w:divBdr>
                      <w:divsChild>
                        <w:div w:id="697580129">
                          <w:marLeft w:val="0"/>
                          <w:marRight w:val="0"/>
                          <w:marTop w:val="0"/>
                          <w:marBottom w:val="0"/>
                          <w:divBdr>
                            <w:top w:val="none" w:sz="0" w:space="0" w:color="auto"/>
                            <w:left w:val="none" w:sz="0" w:space="0" w:color="auto"/>
                            <w:bottom w:val="none" w:sz="0" w:space="0" w:color="auto"/>
                            <w:right w:val="none" w:sz="0" w:space="0" w:color="auto"/>
                          </w:divBdr>
                          <w:divsChild>
                            <w:div w:id="627929460">
                              <w:marLeft w:val="0"/>
                              <w:marRight w:val="0"/>
                              <w:marTop w:val="0"/>
                              <w:marBottom w:val="0"/>
                              <w:divBdr>
                                <w:top w:val="none" w:sz="0" w:space="0" w:color="auto"/>
                                <w:left w:val="none" w:sz="0" w:space="0" w:color="auto"/>
                                <w:bottom w:val="none" w:sz="0" w:space="0" w:color="auto"/>
                                <w:right w:val="none" w:sz="0" w:space="0" w:color="auto"/>
                              </w:divBdr>
                            </w:div>
                            <w:div w:id="360400552">
                              <w:marLeft w:val="0"/>
                              <w:marRight w:val="0"/>
                              <w:marTop w:val="0"/>
                              <w:marBottom w:val="0"/>
                              <w:divBdr>
                                <w:top w:val="none" w:sz="0" w:space="0" w:color="auto"/>
                                <w:left w:val="none" w:sz="0" w:space="0" w:color="auto"/>
                                <w:bottom w:val="none" w:sz="0" w:space="0" w:color="auto"/>
                                <w:right w:val="none" w:sz="0" w:space="0" w:color="auto"/>
                              </w:divBdr>
                            </w:div>
                            <w:div w:id="814492224">
                              <w:marLeft w:val="0"/>
                              <w:marRight w:val="0"/>
                              <w:marTop w:val="0"/>
                              <w:marBottom w:val="0"/>
                              <w:divBdr>
                                <w:top w:val="none" w:sz="0" w:space="0" w:color="auto"/>
                                <w:left w:val="none" w:sz="0" w:space="0" w:color="auto"/>
                                <w:bottom w:val="none" w:sz="0" w:space="0" w:color="auto"/>
                                <w:right w:val="none" w:sz="0" w:space="0" w:color="auto"/>
                              </w:divBdr>
                            </w:div>
                            <w:div w:id="1847089176">
                              <w:marLeft w:val="0"/>
                              <w:marRight w:val="0"/>
                              <w:marTop w:val="0"/>
                              <w:marBottom w:val="0"/>
                              <w:divBdr>
                                <w:top w:val="none" w:sz="0" w:space="0" w:color="auto"/>
                                <w:left w:val="none" w:sz="0" w:space="0" w:color="auto"/>
                                <w:bottom w:val="none" w:sz="0" w:space="0" w:color="auto"/>
                                <w:right w:val="none" w:sz="0" w:space="0" w:color="auto"/>
                              </w:divBdr>
                            </w:div>
                            <w:div w:id="740909813">
                              <w:marLeft w:val="0"/>
                              <w:marRight w:val="0"/>
                              <w:marTop w:val="0"/>
                              <w:marBottom w:val="0"/>
                              <w:divBdr>
                                <w:top w:val="none" w:sz="0" w:space="0" w:color="auto"/>
                                <w:left w:val="none" w:sz="0" w:space="0" w:color="auto"/>
                                <w:bottom w:val="none" w:sz="0" w:space="0" w:color="auto"/>
                                <w:right w:val="none" w:sz="0" w:space="0" w:color="auto"/>
                              </w:divBdr>
                            </w:div>
                            <w:div w:id="153230202">
                              <w:marLeft w:val="0"/>
                              <w:marRight w:val="0"/>
                              <w:marTop w:val="0"/>
                              <w:marBottom w:val="0"/>
                              <w:divBdr>
                                <w:top w:val="none" w:sz="0" w:space="0" w:color="auto"/>
                                <w:left w:val="none" w:sz="0" w:space="0" w:color="auto"/>
                                <w:bottom w:val="none" w:sz="0" w:space="0" w:color="auto"/>
                                <w:right w:val="none" w:sz="0" w:space="0" w:color="auto"/>
                              </w:divBdr>
                            </w:div>
                            <w:div w:id="829444125">
                              <w:marLeft w:val="0"/>
                              <w:marRight w:val="0"/>
                              <w:marTop w:val="0"/>
                              <w:marBottom w:val="0"/>
                              <w:divBdr>
                                <w:top w:val="none" w:sz="0" w:space="0" w:color="auto"/>
                                <w:left w:val="none" w:sz="0" w:space="0" w:color="auto"/>
                                <w:bottom w:val="none" w:sz="0" w:space="0" w:color="auto"/>
                                <w:right w:val="none" w:sz="0" w:space="0" w:color="auto"/>
                              </w:divBdr>
                            </w:div>
                            <w:div w:id="2023627624">
                              <w:marLeft w:val="0"/>
                              <w:marRight w:val="0"/>
                              <w:marTop w:val="0"/>
                              <w:marBottom w:val="0"/>
                              <w:divBdr>
                                <w:top w:val="none" w:sz="0" w:space="0" w:color="auto"/>
                                <w:left w:val="none" w:sz="0" w:space="0" w:color="auto"/>
                                <w:bottom w:val="none" w:sz="0" w:space="0" w:color="auto"/>
                                <w:right w:val="none" w:sz="0" w:space="0" w:color="auto"/>
                              </w:divBdr>
                            </w:div>
                            <w:div w:id="1697467682">
                              <w:marLeft w:val="0"/>
                              <w:marRight w:val="0"/>
                              <w:marTop w:val="0"/>
                              <w:marBottom w:val="0"/>
                              <w:divBdr>
                                <w:top w:val="none" w:sz="0" w:space="0" w:color="auto"/>
                                <w:left w:val="none" w:sz="0" w:space="0" w:color="auto"/>
                                <w:bottom w:val="none" w:sz="0" w:space="0" w:color="auto"/>
                                <w:right w:val="none" w:sz="0" w:space="0" w:color="auto"/>
                              </w:divBdr>
                            </w:div>
                            <w:div w:id="939533665">
                              <w:marLeft w:val="0"/>
                              <w:marRight w:val="0"/>
                              <w:marTop w:val="0"/>
                              <w:marBottom w:val="0"/>
                              <w:divBdr>
                                <w:top w:val="none" w:sz="0" w:space="0" w:color="auto"/>
                                <w:left w:val="none" w:sz="0" w:space="0" w:color="auto"/>
                                <w:bottom w:val="none" w:sz="0" w:space="0" w:color="auto"/>
                                <w:right w:val="none" w:sz="0" w:space="0" w:color="auto"/>
                              </w:divBdr>
                            </w:div>
                            <w:div w:id="433402087">
                              <w:marLeft w:val="0"/>
                              <w:marRight w:val="0"/>
                              <w:marTop w:val="0"/>
                              <w:marBottom w:val="0"/>
                              <w:divBdr>
                                <w:top w:val="none" w:sz="0" w:space="0" w:color="auto"/>
                                <w:left w:val="none" w:sz="0" w:space="0" w:color="auto"/>
                                <w:bottom w:val="none" w:sz="0" w:space="0" w:color="auto"/>
                                <w:right w:val="none" w:sz="0" w:space="0" w:color="auto"/>
                              </w:divBdr>
                            </w:div>
                            <w:div w:id="889536094">
                              <w:marLeft w:val="0"/>
                              <w:marRight w:val="0"/>
                              <w:marTop w:val="0"/>
                              <w:marBottom w:val="0"/>
                              <w:divBdr>
                                <w:top w:val="none" w:sz="0" w:space="0" w:color="auto"/>
                                <w:left w:val="none" w:sz="0" w:space="0" w:color="auto"/>
                                <w:bottom w:val="none" w:sz="0" w:space="0" w:color="auto"/>
                                <w:right w:val="none" w:sz="0" w:space="0" w:color="auto"/>
                              </w:divBdr>
                            </w:div>
                            <w:div w:id="1000157112">
                              <w:marLeft w:val="0"/>
                              <w:marRight w:val="0"/>
                              <w:marTop w:val="0"/>
                              <w:marBottom w:val="0"/>
                              <w:divBdr>
                                <w:top w:val="none" w:sz="0" w:space="0" w:color="auto"/>
                                <w:left w:val="none" w:sz="0" w:space="0" w:color="auto"/>
                                <w:bottom w:val="none" w:sz="0" w:space="0" w:color="auto"/>
                                <w:right w:val="none" w:sz="0" w:space="0" w:color="auto"/>
                              </w:divBdr>
                            </w:div>
                            <w:div w:id="1320379679">
                              <w:marLeft w:val="0"/>
                              <w:marRight w:val="0"/>
                              <w:marTop w:val="0"/>
                              <w:marBottom w:val="0"/>
                              <w:divBdr>
                                <w:top w:val="none" w:sz="0" w:space="0" w:color="auto"/>
                                <w:left w:val="none" w:sz="0" w:space="0" w:color="auto"/>
                                <w:bottom w:val="none" w:sz="0" w:space="0" w:color="auto"/>
                                <w:right w:val="none" w:sz="0" w:space="0" w:color="auto"/>
                              </w:divBdr>
                            </w:div>
                            <w:div w:id="20965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enfurman.com/" TargetMode="External"/><Relationship Id="rId5" Type="http://schemas.openxmlformats.org/officeDocument/2006/relationships/hyperlink" Target="http://vuorovaikutuspakki.blogspot.fi/2013/04/poikkeuksien-loytaminen-harjoitu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2390</Words>
  <Characters>19364</Characters>
  <Application>Microsoft Office Word</Application>
  <DocSecurity>0</DocSecurity>
  <Lines>161</Lines>
  <Paragraphs>43</Paragraphs>
  <ScaleCrop>false</ScaleCrop>
  <HeadingPairs>
    <vt:vector size="2" baseType="variant">
      <vt:variant>
        <vt:lpstr>Otsikko</vt:lpstr>
      </vt:variant>
      <vt:variant>
        <vt:i4>1</vt:i4>
      </vt:variant>
    </vt:vector>
  </HeadingPairs>
  <TitlesOfParts>
    <vt:vector size="1" baseType="lpstr">
      <vt:lpstr/>
    </vt:vector>
  </TitlesOfParts>
  <Company>Hewlett-Packard Company</Company>
  <LinksUpToDate>false</LinksUpToDate>
  <CharactersWithSpaces>21711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eho</dc:creator>
  <cp:lastModifiedBy>eho</cp:lastModifiedBy>
  <cp:revision>1</cp:revision>
  <dcterms:created xsi:type="dcterms:W3CDTF">2017-02-25T06:46:00Z</dcterms:created>
  <dcterms:modified xsi:type="dcterms:W3CDTF">2017-02-25T07:04:00Z</dcterms:modified>
</cp:coreProperties>
</file>