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96A" w:rsidRPr="00E9396A" w:rsidRDefault="00E9396A">
      <w:pPr>
        <w:rPr>
          <w:b/>
        </w:rPr>
      </w:pPr>
      <w:r>
        <w:rPr>
          <w:b/>
        </w:rPr>
        <w:t>MUISTA:</w:t>
      </w:r>
    </w:p>
    <w:p w:rsidR="00E9396A" w:rsidRDefault="00E9396A">
      <w:r>
        <w:t>TUNNE ON TUNNE, EI HYVÄ EIKÄ PAHA</w:t>
      </w:r>
    </w:p>
    <w:p w:rsidR="00E9396A" w:rsidRDefault="00E9396A">
      <w:r>
        <w:t>TUNNE JOHTAA ERILAISIIN REAKTIOIHIN</w:t>
      </w:r>
    </w:p>
    <w:p w:rsidR="00E9396A" w:rsidRDefault="00E9396A">
      <w:r>
        <w:t>TUNNE ANTAA VOIMAA</w:t>
      </w:r>
    </w:p>
    <w:p w:rsidR="00E9396A" w:rsidRDefault="00E9396A">
      <w:r>
        <w:t>TUNNE VOI JOHTAA TEKOON</w:t>
      </w:r>
    </w:p>
    <w:p w:rsidR="00E9396A" w:rsidRDefault="00E9396A">
      <w:r>
        <w:t>TEKO VOI OLLA HYVÄ TAI PAHA</w:t>
      </w:r>
    </w:p>
    <w:p w:rsidR="00E9396A" w:rsidRDefault="00E9396A">
      <w:r>
        <w:t>TUNTEIDEN KANSSA VOI OPPIA PÄRJÄÄMÄÄN</w:t>
      </w:r>
    </w:p>
    <w:p w:rsidR="00E9396A" w:rsidRPr="00E9396A" w:rsidRDefault="00E9396A">
      <w:pPr>
        <w:rPr>
          <w:b/>
        </w:rPr>
      </w:pPr>
      <w:r>
        <w:rPr>
          <w:b/>
        </w:rPr>
        <w:t>KYSYMYKSIÄ</w:t>
      </w:r>
    </w:p>
    <w:p w:rsidR="0023541C" w:rsidRDefault="00F0197C">
      <w:r>
        <w:t>Mitä tunteet ovat?</w:t>
      </w:r>
    </w:p>
    <w:p w:rsidR="00F0197C" w:rsidRDefault="00F0197C">
      <w:r>
        <w:t>Mistä tietää, miltä itsestä tuntuu? Mistä tietää miltä toisesta tuntuu?</w:t>
      </w:r>
    </w:p>
    <w:p w:rsidR="00F0197C" w:rsidRDefault="00F0197C">
      <w:r>
        <w:t>Mikä merkitys tunteilla on? Ovatko ne tärkeitä?</w:t>
      </w:r>
    </w:p>
    <w:p w:rsidR="00F0197C" w:rsidRDefault="00F0197C">
      <w:r>
        <w:t>Miksi tunteista puhutaan kielteisinä tai myönteisinä?</w:t>
      </w:r>
    </w:p>
    <w:p w:rsidR="00F0197C" w:rsidRDefault="00F0197C">
      <w:r>
        <w:t>Milloin tunne muuttuu kielteiseksi?</w:t>
      </w:r>
    </w:p>
    <w:p w:rsidR="00F0197C" w:rsidRDefault="00F0197C">
      <w:r>
        <w:t>Voiko tunteita arvottaa tai laittaa järjestykseen?</w:t>
      </w:r>
    </w:p>
    <w:p w:rsidR="00F0197C" w:rsidRDefault="00F0197C">
      <w:r>
        <w:t>Erilaiset tilanteet herättävät meissä eri tunteita. Millainen tunne on oikea, millainen väärä?</w:t>
      </w:r>
    </w:p>
    <w:p w:rsidR="00F0197C" w:rsidRDefault="00F0197C">
      <w:r>
        <w:t>Kuka saa olla aggressiivinen? Saako nainen/tyttö/poika/mies olla aggressiivinen?</w:t>
      </w:r>
    </w:p>
    <w:p w:rsidR="00F0197C" w:rsidRDefault="00F0197C">
      <w:r>
        <w:t>Kuka saa itkeä? Sanotaan, että pojat eivät itke – eivätkö muka? Onko itkeminen naisellista?</w:t>
      </w:r>
    </w:p>
    <w:p w:rsidR="00F0197C" w:rsidRDefault="00F0197C">
      <w:r>
        <w:t>Ovatko pojat tunteettomampia kuin tytöt?</w:t>
      </w:r>
    </w:p>
    <w:p w:rsidR="00F0197C" w:rsidRDefault="00F0197C">
      <w:r>
        <w:t>Onko sinun helpompi ilmaista ihastusta vai vihastusta?</w:t>
      </w:r>
    </w:p>
    <w:p w:rsidR="00F0197C" w:rsidRDefault="00F0197C">
      <w:r>
        <w:t xml:space="preserve">Miten pitäisi reagoida toisen tunneilmaisuun </w:t>
      </w:r>
    </w:p>
    <w:p w:rsidR="00F0197C" w:rsidRDefault="00F0197C">
      <w:r>
        <w:t>– kun toinen on vihainen?</w:t>
      </w:r>
    </w:p>
    <w:p w:rsidR="00F0197C" w:rsidRDefault="00F0197C" w:rsidP="00F0197C">
      <w:proofErr w:type="spellStart"/>
      <w:proofErr w:type="gramStart"/>
      <w:r>
        <w:t>-</w:t>
      </w:r>
      <w:proofErr w:type="gramEnd"/>
      <w:r>
        <w:t>kun</w:t>
      </w:r>
      <w:proofErr w:type="spellEnd"/>
      <w:r>
        <w:t xml:space="preserve"> toinen on surullinen tai masentunut?</w:t>
      </w:r>
    </w:p>
    <w:p w:rsidR="00F0197C" w:rsidRDefault="00F0197C" w:rsidP="00F0197C">
      <w:proofErr w:type="spellStart"/>
      <w:r>
        <w:t>-kun</w:t>
      </w:r>
      <w:proofErr w:type="spellEnd"/>
      <w:r>
        <w:t xml:space="preserve"> toinen on iloinen, vaikka itseä harmittaa?</w:t>
      </w:r>
    </w:p>
    <w:sectPr w:rsidR="00F0197C" w:rsidSect="0023541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A1740"/>
    <w:multiLevelType w:val="hybridMultilevel"/>
    <w:tmpl w:val="EE0A9CEC"/>
    <w:lvl w:ilvl="0" w:tplc="F90AB11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F0197C"/>
    <w:rsid w:val="0023541C"/>
    <w:rsid w:val="00351E8F"/>
    <w:rsid w:val="00987485"/>
    <w:rsid w:val="00E9396A"/>
    <w:rsid w:val="00F0197C"/>
    <w:rsid w:val="00F71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23541C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F019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894</Characters>
  <Application>Microsoft Office Word</Application>
  <DocSecurity>0</DocSecurity>
  <Lines>7</Lines>
  <Paragraphs>2</Paragraphs>
  <ScaleCrop>false</ScaleCrop>
  <Company>LP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admin</cp:lastModifiedBy>
  <cp:revision>3</cp:revision>
  <cp:lastPrinted>2014-04-15T21:15:00Z</cp:lastPrinted>
  <dcterms:created xsi:type="dcterms:W3CDTF">2013-03-20T20:08:00Z</dcterms:created>
  <dcterms:modified xsi:type="dcterms:W3CDTF">2014-04-15T21:15:00Z</dcterms:modified>
</cp:coreProperties>
</file>