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3081" w:rsidRPr="00373081" w:rsidRDefault="00373081" w:rsidP="005D6BB6">
      <w:pPr>
        <w:spacing w:before="100" w:beforeAutospacing="1" w:after="100" w:afterAutospacing="1" w:line="240" w:lineRule="auto"/>
        <w:rPr>
          <w:rFonts w:ascii="Arial" w:eastAsia="Times New Roman" w:hAnsi="Arial" w:cs="Arial"/>
          <w:b/>
          <w:sz w:val="24"/>
          <w:szCs w:val="24"/>
          <w:lang w:eastAsia="fi-FI"/>
        </w:rPr>
      </w:pPr>
      <w:r w:rsidRPr="00373081">
        <w:rPr>
          <w:rFonts w:ascii="Arial" w:eastAsia="Times New Roman" w:hAnsi="Arial" w:cs="Arial"/>
          <w:b/>
          <w:sz w:val="24"/>
          <w:szCs w:val="24"/>
          <w:lang w:eastAsia="fi-FI"/>
        </w:rPr>
        <w:t>Myönteiset asiat</w:t>
      </w:r>
    </w:p>
    <w:p w:rsidR="005D6BB6" w:rsidRPr="005D6BB6" w:rsidRDefault="005D6BB6" w:rsidP="005D6BB6">
      <w:p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Valitse seuraavasta listasta kaikki ne myönteiset asiat jotka pätevät sinuun: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iloinen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varovainen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innostunut</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nopea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huumorintajuinen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herkkä</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ahkera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joustava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hauska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myötätuntoinen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aikaansaava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mukava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sosiaalinen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pohdiskeleva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rohkea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kekseliäs</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rauhallinen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harkitsevainen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ystävällinen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luova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vahva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huomaavainen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luotettava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tarkka</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sopeutuvainen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erilainen</w:t>
      </w:r>
    </w:p>
    <w:p w:rsidR="005D6BB6" w:rsidRPr="005D6BB6" w:rsidRDefault="005D6BB6" w:rsidP="005D6BB6">
      <w:pPr>
        <w:numPr>
          <w:ilvl w:val="0"/>
          <w:numId w:val="1"/>
        </w:num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antelias</w:t>
      </w:r>
    </w:p>
    <w:p w:rsidR="005D6BB6" w:rsidRPr="005D6BB6" w:rsidRDefault="005D6BB6" w:rsidP="005D6BB6">
      <w:pPr>
        <w:spacing w:before="100" w:beforeAutospacing="1" w:after="100" w:afterAutospacing="1" w:line="240" w:lineRule="auto"/>
        <w:rPr>
          <w:rFonts w:ascii="Arial" w:eastAsia="Times New Roman" w:hAnsi="Arial" w:cs="Arial"/>
          <w:sz w:val="24"/>
          <w:szCs w:val="24"/>
          <w:lang w:eastAsia="fi-FI"/>
        </w:rPr>
      </w:pPr>
      <w:r w:rsidRPr="005D6BB6">
        <w:rPr>
          <w:rFonts w:ascii="Arial" w:eastAsia="Times New Roman" w:hAnsi="Arial" w:cs="Arial"/>
          <w:sz w:val="24"/>
          <w:szCs w:val="24"/>
          <w:lang w:eastAsia="fi-FI"/>
        </w:rPr>
        <w:t>Lisätehtävä:</w:t>
      </w:r>
      <w:r w:rsidRPr="005D6BB6">
        <w:rPr>
          <w:rFonts w:ascii="Arial" w:eastAsia="Times New Roman" w:hAnsi="Arial" w:cs="Arial"/>
          <w:sz w:val="24"/>
          <w:szCs w:val="24"/>
          <w:lang w:eastAsia="fi-FI"/>
        </w:rPr>
        <w:br/>
      </w:r>
      <w:r w:rsidRPr="005D6BB6">
        <w:rPr>
          <w:rFonts w:ascii="Arial" w:eastAsia="Times New Roman" w:hAnsi="Arial" w:cs="Arial"/>
          <w:sz w:val="24"/>
          <w:szCs w:val="24"/>
          <w:lang w:eastAsia="fi-FI"/>
        </w:rPr>
        <w:br/>
        <w:t>Lue lista päivittäin viikon ajan. Tee viikon alussa ja lopussa minuuttiharjoitus, eli laske minuutin ajan, kuinka monta myönteistä ajatusta itsestäsi sinulle oli sen aikana. Huomasitko eroa viikon lopussa?</w:t>
      </w:r>
    </w:p>
    <w:p w:rsidR="003313D0" w:rsidRDefault="00302046"/>
    <w:p w:rsidR="000D435F" w:rsidRDefault="000D435F"/>
    <w:p w:rsidR="000D435F" w:rsidRDefault="000D435F"/>
    <w:p w:rsidR="000D435F" w:rsidRDefault="000D435F"/>
    <w:p w:rsidR="000D435F" w:rsidRDefault="000D435F"/>
    <w:p w:rsidR="000D435F" w:rsidRDefault="000D435F"/>
    <w:p w:rsidR="000D435F" w:rsidRPr="00373081" w:rsidRDefault="000D435F" w:rsidP="000D435F">
      <w:pPr>
        <w:pStyle w:val="Otsikko1"/>
        <w:rPr>
          <w:rFonts w:ascii="Arial" w:hAnsi="Arial" w:cs="Arial"/>
          <w:b/>
          <w:color w:val="auto"/>
          <w:sz w:val="24"/>
          <w:szCs w:val="24"/>
        </w:rPr>
      </w:pPr>
      <w:r w:rsidRPr="00373081">
        <w:rPr>
          <w:rFonts w:ascii="Arial" w:hAnsi="Arial" w:cs="Arial"/>
          <w:b/>
          <w:color w:val="auto"/>
          <w:sz w:val="24"/>
          <w:szCs w:val="24"/>
        </w:rPr>
        <w:lastRenderedPageBreak/>
        <w:t>Aarrekartta elämään</w:t>
      </w:r>
    </w:p>
    <w:p w:rsidR="000D435F" w:rsidRDefault="000D435F" w:rsidP="000D435F">
      <w:pPr>
        <w:pStyle w:val="NormaaliWWW"/>
        <w:rPr>
          <w:rFonts w:ascii="Arial" w:hAnsi="Arial" w:cs="Arial"/>
        </w:rPr>
      </w:pPr>
      <w:r w:rsidRPr="000D435F">
        <w:rPr>
          <w:rFonts w:ascii="Arial" w:hAnsi="Arial" w:cs="Arial"/>
        </w:rPr>
        <w:t>Aarrekarttatyöskentely valmistaa mieltä muutokseen. Aarrekarttatyöskentelyssä voidaan pohtia muun muassa omia unelmia ja haaveita. Aarrekartan voi tehdä itselle sopivalla tavalla. (Sininauhaliitto.fi) Aarrekartan voi tehdä esimerkiksi keräämällä lehdistä kuvia ja lauseita, jotka kuvaavat omia tavoitteita, unelmia ja haaveita ja kokoamalla niistä kollaasin.</w:t>
      </w:r>
    </w:p>
    <w:p w:rsidR="00373081" w:rsidRPr="0028786E" w:rsidRDefault="00373081" w:rsidP="0028786E">
      <w:pPr>
        <w:pStyle w:val="Luettelokappale"/>
        <w:numPr>
          <w:ilvl w:val="0"/>
          <w:numId w:val="5"/>
        </w:numPr>
        <w:spacing w:line="240" w:lineRule="auto"/>
        <w:rPr>
          <w:rFonts w:ascii="Arial" w:hAnsi="Arial" w:cs="Arial"/>
          <w:sz w:val="24"/>
          <w:szCs w:val="24"/>
        </w:rPr>
      </w:pPr>
      <w:r w:rsidRPr="0028786E">
        <w:rPr>
          <w:rFonts w:ascii="Arial" w:hAnsi="Arial" w:cs="Arial"/>
          <w:sz w:val="24"/>
          <w:szCs w:val="24"/>
        </w:rPr>
        <w:t>MISTÄ UNELMOIT?</w:t>
      </w:r>
    </w:p>
    <w:p w:rsidR="00373081" w:rsidRPr="0028786E" w:rsidRDefault="00373081" w:rsidP="0028786E">
      <w:pPr>
        <w:pStyle w:val="Luettelokappale"/>
        <w:numPr>
          <w:ilvl w:val="0"/>
          <w:numId w:val="5"/>
        </w:numPr>
        <w:spacing w:line="240" w:lineRule="auto"/>
        <w:rPr>
          <w:rFonts w:ascii="Arial" w:hAnsi="Arial" w:cs="Arial"/>
          <w:sz w:val="24"/>
          <w:szCs w:val="24"/>
        </w:rPr>
      </w:pPr>
      <w:r w:rsidRPr="0028786E">
        <w:rPr>
          <w:rFonts w:ascii="Arial" w:hAnsi="Arial" w:cs="Arial"/>
          <w:sz w:val="24"/>
          <w:szCs w:val="24"/>
        </w:rPr>
        <w:t>MITÄ ASIOITA HALUAISIT ELÄMÄÄSI?</w:t>
      </w:r>
    </w:p>
    <w:p w:rsidR="00373081" w:rsidRPr="0028786E" w:rsidRDefault="00373081" w:rsidP="0028786E">
      <w:pPr>
        <w:pStyle w:val="Luettelokappale"/>
        <w:numPr>
          <w:ilvl w:val="0"/>
          <w:numId w:val="5"/>
        </w:numPr>
        <w:spacing w:line="240" w:lineRule="auto"/>
        <w:rPr>
          <w:rFonts w:ascii="Arial" w:hAnsi="Arial" w:cs="Arial"/>
          <w:sz w:val="24"/>
          <w:szCs w:val="24"/>
        </w:rPr>
      </w:pPr>
      <w:r w:rsidRPr="0028786E">
        <w:rPr>
          <w:rFonts w:ascii="Arial" w:hAnsi="Arial" w:cs="Arial"/>
          <w:sz w:val="24"/>
          <w:szCs w:val="24"/>
        </w:rPr>
        <w:t>MITÄ HALUAISIT TULEVAISUUDESSA?</w:t>
      </w:r>
      <w:bookmarkStart w:id="0" w:name="_GoBack"/>
      <w:bookmarkEnd w:id="0"/>
    </w:p>
    <w:p w:rsidR="00373081" w:rsidRDefault="00373081" w:rsidP="000D435F">
      <w:pPr>
        <w:pStyle w:val="NormaaliWWW"/>
        <w:rPr>
          <w:rFonts w:ascii="Arial" w:hAnsi="Arial" w:cs="Arial"/>
        </w:rPr>
      </w:pPr>
    </w:p>
    <w:p w:rsidR="000D435F" w:rsidRDefault="000D435F" w:rsidP="000D435F">
      <w:pPr>
        <w:pStyle w:val="NormaaliWWW"/>
        <w:rPr>
          <w:rFonts w:ascii="Arial" w:hAnsi="Arial" w:cs="Arial"/>
        </w:rPr>
      </w:pPr>
      <w:r>
        <w:rPr>
          <w:noProof/>
        </w:rPr>
        <w:drawing>
          <wp:inline distT="0" distB="0" distL="0" distR="0">
            <wp:extent cx="6120130" cy="3211230"/>
            <wp:effectExtent l="0" t="0" r="0" b="8255"/>
            <wp:docPr id="1" name="Kuva 1" descr="http://www.sandytalarmo.fi/uploads/1/3/4/9/13494920/6318507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ndytalarmo.fi/uploads/1/3/4/9/13494920/6318507_orig.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3211230"/>
                    </a:xfrm>
                    <a:prstGeom prst="rect">
                      <a:avLst/>
                    </a:prstGeom>
                    <a:noFill/>
                    <a:ln>
                      <a:noFill/>
                    </a:ln>
                  </pic:spPr>
                </pic:pic>
              </a:graphicData>
            </a:graphic>
          </wp:inline>
        </w:drawing>
      </w:r>
    </w:p>
    <w:p w:rsidR="000D435F" w:rsidRDefault="000D435F" w:rsidP="000D435F">
      <w:pPr>
        <w:pStyle w:val="NormaaliWWW"/>
        <w:rPr>
          <w:rFonts w:ascii="Arial" w:hAnsi="Arial" w:cs="Arial"/>
        </w:rPr>
      </w:pPr>
    </w:p>
    <w:p w:rsidR="000D435F" w:rsidRPr="00373081" w:rsidRDefault="00373081" w:rsidP="00373081">
      <w:pPr>
        <w:pStyle w:val="NormaaliWWW"/>
        <w:ind w:left="1304" w:hanging="1304"/>
        <w:rPr>
          <w:rFonts w:ascii="Arial" w:hAnsi="Arial" w:cs="Arial"/>
          <w:b/>
        </w:rPr>
      </w:pPr>
      <w:r w:rsidRPr="00373081">
        <w:rPr>
          <w:rFonts w:ascii="Arial" w:hAnsi="Arial" w:cs="Arial"/>
          <w:b/>
        </w:rPr>
        <w:t>Työkaluja mielen hyvinvointiin</w:t>
      </w:r>
    </w:p>
    <w:p w:rsidR="00373081" w:rsidRPr="00373081" w:rsidRDefault="00373081" w:rsidP="00373081">
      <w:pPr>
        <w:spacing w:before="100" w:beforeAutospacing="1" w:after="100" w:afterAutospacing="1" w:line="240" w:lineRule="auto"/>
        <w:rPr>
          <w:rFonts w:ascii="Arial" w:eastAsia="Times New Roman" w:hAnsi="Arial" w:cs="Arial"/>
          <w:sz w:val="24"/>
          <w:szCs w:val="24"/>
          <w:lang w:eastAsia="fi-FI"/>
        </w:rPr>
      </w:pPr>
      <w:r w:rsidRPr="00373081">
        <w:rPr>
          <w:rFonts w:ascii="Arial" w:eastAsia="Times New Roman" w:hAnsi="Arial" w:cs="Arial"/>
          <w:sz w:val="24"/>
          <w:szCs w:val="24"/>
          <w:lang w:eastAsia="fi-FI"/>
        </w:rPr>
        <w:t>Kaipaatko elämääsi muutosta tai oireisiisi helpotusta?</w:t>
      </w:r>
      <w:r w:rsidRPr="00373081">
        <w:rPr>
          <w:rFonts w:ascii="Arial" w:eastAsia="Times New Roman" w:hAnsi="Arial" w:cs="Arial"/>
          <w:sz w:val="24"/>
          <w:szCs w:val="24"/>
          <w:lang w:eastAsia="fi-FI"/>
        </w:rPr>
        <w:br/>
        <w:t>Tai haluatko tutustua itseesi tarkemmin?</w:t>
      </w:r>
    </w:p>
    <w:p w:rsidR="00373081" w:rsidRPr="00373081" w:rsidRDefault="00373081" w:rsidP="00373081">
      <w:pPr>
        <w:spacing w:before="100" w:beforeAutospacing="1" w:after="100" w:afterAutospacing="1" w:line="240" w:lineRule="auto"/>
        <w:rPr>
          <w:rFonts w:ascii="Arial" w:eastAsia="Times New Roman" w:hAnsi="Arial" w:cs="Arial"/>
          <w:sz w:val="24"/>
          <w:szCs w:val="24"/>
          <w:lang w:eastAsia="fi-FI"/>
        </w:rPr>
      </w:pPr>
      <w:r w:rsidRPr="00373081">
        <w:rPr>
          <w:rFonts w:ascii="Arial" w:eastAsia="Times New Roman" w:hAnsi="Arial" w:cs="Arial"/>
          <w:sz w:val="24"/>
          <w:szCs w:val="24"/>
          <w:lang w:eastAsia="fi-FI"/>
        </w:rPr>
        <w:t>Työkaluja mielen hyvinvointiin -omahoito sisältää useita osioita. Jokainen osio sisältää tietoa yhdestä aiheesta. Osion alussa on lista oireista, joihin osio erityisesti soveltuu. Omahoitoa läpikäydessäsi voit huomata, että useat osiot sopivat moneen oireeseen. Jokaisen osion lopussa on aiheeseen sopiva harjoitus, jonka avulla voit peilata ajatuksiasi, tunteitasi ja käyttäytymistäsi osiosta saamasi tiedon valossa.</w:t>
      </w: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r w:rsidRPr="00373081">
        <w:rPr>
          <w:rFonts w:ascii="Arial" w:eastAsia="Times New Roman" w:hAnsi="Arial" w:cs="Arial"/>
          <w:sz w:val="24"/>
          <w:szCs w:val="24"/>
          <w:lang w:eastAsia="fi-FI"/>
        </w:rPr>
        <w:t>Työkaluja mielen hyvinvointiin –</w:t>
      </w:r>
      <w:r>
        <w:rPr>
          <w:rFonts w:ascii="Arial" w:eastAsia="Times New Roman" w:hAnsi="Arial" w:cs="Arial"/>
          <w:sz w:val="24"/>
          <w:szCs w:val="24"/>
          <w:lang w:eastAsia="fi-FI"/>
        </w:rPr>
        <w:t xml:space="preserve"> </w:t>
      </w:r>
      <w:r w:rsidRPr="00373081">
        <w:rPr>
          <w:rFonts w:ascii="Arial" w:eastAsia="Times New Roman" w:hAnsi="Arial" w:cs="Arial"/>
          <w:sz w:val="24"/>
          <w:szCs w:val="24"/>
          <w:lang w:eastAsia="fi-FI"/>
        </w:rPr>
        <w:t>omahoidon osioita voit tehdä itsenäisesti tai ammattilaisen kanssa.</w:t>
      </w: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hyperlink r:id="rId6" w:history="1">
        <w:r w:rsidRPr="009208AE">
          <w:rPr>
            <w:rStyle w:val="Hyperlinkki"/>
            <w:rFonts w:ascii="Arial" w:eastAsia="Times New Roman" w:hAnsi="Arial" w:cs="Arial"/>
            <w:sz w:val="24"/>
            <w:szCs w:val="24"/>
            <w:lang w:eastAsia="fi-FI"/>
          </w:rPr>
          <w:t>https://www.mielenterveystalo.fi/aikuiset/itsehoito-ja-oppaat/itsehoito/tyokaluja_itsehoito/Pages/default.aspx</w:t>
        </w:r>
      </w:hyperlink>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Pr="00373081" w:rsidRDefault="00373081" w:rsidP="00373081">
      <w:pPr>
        <w:spacing w:before="0" w:after="0" w:line="240" w:lineRule="auto"/>
        <w:rPr>
          <w:rFonts w:ascii="Arial" w:eastAsia="Times New Roman" w:hAnsi="Arial" w:cs="Arial"/>
          <w:b/>
          <w:sz w:val="24"/>
          <w:szCs w:val="24"/>
          <w:lang w:eastAsia="fi-FI"/>
        </w:rPr>
      </w:pPr>
      <w:r w:rsidRPr="00373081">
        <w:rPr>
          <w:rFonts w:ascii="Arial" w:eastAsia="Times New Roman" w:hAnsi="Arial" w:cs="Arial"/>
          <w:b/>
          <w:sz w:val="24"/>
          <w:szCs w:val="24"/>
          <w:lang w:eastAsia="fi-FI"/>
        </w:rPr>
        <w:t>TOIVO - Kriisistä selviytymisen oma-apuohjelma nuorille</w:t>
      </w: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hyperlink r:id="rId7" w:history="1">
        <w:r w:rsidRPr="009208AE">
          <w:rPr>
            <w:rStyle w:val="Hyperlinkki"/>
            <w:rFonts w:ascii="Arial" w:eastAsia="Times New Roman" w:hAnsi="Arial" w:cs="Arial"/>
            <w:sz w:val="24"/>
            <w:szCs w:val="24"/>
            <w:lang w:eastAsia="fi-FI"/>
          </w:rPr>
          <w:t>https://www.mielenterveystalo.fi/nuoret/itsearviointi_omaapu/oma-apu/toivo/Pages/harjoitukset.aspx</w:t>
        </w:r>
      </w:hyperlink>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pStyle w:val="NormaaliWWW"/>
        <w:spacing w:after="0"/>
      </w:pPr>
    </w:p>
    <w:p w:rsidR="00373081" w:rsidRPr="00373081" w:rsidRDefault="00373081" w:rsidP="00373081">
      <w:pPr>
        <w:pStyle w:val="NormaaliWWW"/>
        <w:spacing w:after="0"/>
        <w:rPr>
          <w:rFonts w:ascii="Arial" w:hAnsi="Arial" w:cs="Arial"/>
        </w:rPr>
      </w:pPr>
      <w:r w:rsidRPr="00373081">
        <w:rPr>
          <w:rFonts w:ascii="Arial" w:hAnsi="Arial" w:cs="Arial"/>
          <w:noProof/>
        </w:rPr>
        <w:lastRenderedPageBreak/>
        <mc:AlternateContent>
          <mc:Choice Requires="wpc">
            <w:drawing>
              <wp:inline distT="0" distB="0" distL="0" distR="0">
                <wp:extent cx="6057900" cy="4343400"/>
                <wp:effectExtent l="0" t="0" r="3810" b="12065"/>
                <wp:docPr id="19" name="Piirtoalusta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Oval 17"/>
                        <wps:cNvSpPr>
                          <a:spLocks noChangeArrowheads="1"/>
                        </wps:cNvSpPr>
                        <wps:spPr bwMode="auto">
                          <a:xfrm>
                            <a:off x="343281" y="571500"/>
                            <a:ext cx="2171589" cy="2057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 name="Oval 18"/>
                        <wps:cNvSpPr>
                          <a:spLocks noChangeArrowheads="1"/>
                        </wps:cNvSpPr>
                        <wps:spPr bwMode="auto">
                          <a:xfrm>
                            <a:off x="1829149" y="2743200"/>
                            <a:ext cx="113586"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 name="Oval 19"/>
                        <wps:cNvSpPr>
                          <a:spLocks noChangeArrowheads="1"/>
                        </wps:cNvSpPr>
                        <wps:spPr bwMode="auto">
                          <a:xfrm>
                            <a:off x="1942735" y="2971800"/>
                            <a:ext cx="114427"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 name="Oval 20"/>
                        <wps:cNvSpPr>
                          <a:spLocks noChangeArrowheads="1"/>
                        </wps:cNvSpPr>
                        <wps:spPr bwMode="auto">
                          <a:xfrm>
                            <a:off x="2971737" y="3657600"/>
                            <a:ext cx="114427" cy="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 name="Oval 21"/>
                        <wps:cNvSpPr>
                          <a:spLocks noChangeArrowheads="1"/>
                        </wps:cNvSpPr>
                        <wps:spPr bwMode="auto">
                          <a:xfrm>
                            <a:off x="2286016" y="3086100"/>
                            <a:ext cx="1485868" cy="1257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 name="PubOvalCallout"/>
                        <wps:cNvSpPr>
                          <a:spLocks noEditPoints="1" noChangeArrowheads="1"/>
                        </wps:cNvSpPr>
                        <wps:spPr bwMode="auto">
                          <a:xfrm>
                            <a:off x="3315018" y="739987"/>
                            <a:ext cx="2399602" cy="2003213"/>
                          </a:xfrm>
                          <a:custGeom>
                            <a:avLst/>
                            <a:gdLst>
                              <a:gd name="G0" fmla="+- 0 0 0"/>
                              <a:gd name="G1" fmla="+- 3448 0 0"/>
                              <a:gd name="T0" fmla="*/ 10800 w 21600"/>
                              <a:gd name="T1" fmla="*/ 0 h 21600"/>
                              <a:gd name="T2" fmla="*/ 0 w 21600"/>
                              <a:gd name="T3" fmla="*/ 8105 h 21600"/>
                              <a:gd name="T4" fmla="*/ 3448 w 21600"/>
                              <a:gd name="T5" fmla="*/ 21600 h 21600"/>
                              <a:gd name="T6" fmla="*/ 10800 w 21600"/>
                              <a:gd name="T7" fmla="*/ 16210 h 21600"/>
                              <a:gd name="T8" fmla="*/ 21600 w 21600"/>
                              <a:gd name="T9" fmla="*/ 8105 h 21600"/>
                              <a:gd name="T10" fmla="*/ 17694720 60000 65536"/>
                              <a:gd name="T11" fmla="*/ 11796480 60000 65536"/>
                              <a:gd name="T12" fmla="*/ 5898240 60000 65536"/>
                              <a:gd name="T13" fmla="*/ 5898240 60000 65536"/>
                              <a:gd name="T14" fmla="*/ 0 60000 65536"/>
                              <a:gd name="T15" fmla="*/ 3163 w 21600"/>
                              <a:gd name="T16" fmla="*/ 2374 h 21600"/>
                              <a:gd name="T17" fmla="*/ 18437 w 21600"/>
                              <a:gd name="T18" fmla="*/ 13836 h 21600"/>
                            </a:gdLst>
                            <a:ahLst/>
                            <a:cxnLst>
                              <a:cxn ang="T10">
                                <a:pos x="T0" y="T1"/>
                              </a:cxn>
                              <a:cxn ang="T11">
                                <a:pos x="T2" y="T3"/>
                              </a:cxn>
                              <a:cxn ang="T12">
                                <a:pos x="T4" y="T5"/>
                              </a:cxn>
                              <a:cxn ang="T13">
                                <a:pos x="T6" y="T7"/>
                              </a:cxn>
                              <a:cxn ang="T14">
                                <a:pos x="T8" y="T9"/>
                              </a:cxn>
                            </a:cxnLst>
                            <a:rect l="T15" t="T16" r="T17" b="T18"/>
                            <a:pathLst>
                              <a:path w="21600" h="21600">
                                <a:moveTo>
                                  <a:pt x="3448" y="21600"/>
                                </a:moveTo>
                                <a:lnTo>
                                  <a:pt x="9590" y="16158"/>
                                </a:lnTo>
                                <a:cubicBezTo>
                                  <a:pt x="9991" y="16192"/>
                                  <a:pt x="10395" y="16210"/>
                                  <a:pt x="10800" y="16210"/>
                                </a:cubicBezTo>
                                <a:cubicBezTo>
                                  <a:pt x="16764" y="16210"/>
                                  <a:pt x="21600" y="12581"/>
                                  <a:pt x="21600" y="8105"/>
                                </a:cubicBezTo>
                                <a:cubicBezTo>
                                  <a:pt x="21600" y="3628"/>
                                  <a:pt x="16764" y="0"/>
                                  <a:pt x="10800" y="0"/>
                                </a:cubicBezTo>
                                <a:cubicBezTo>
                                  <a:pt x="4835" y="0"/>
                                  <a:pt x="0" y="3628"/>
                                  <a:pt x="0" y="8105"/>
                                </a:cubicBezTo>
                                <a:cubicBezTo>
                                  <a:pt x="0" y="10568"/>
                                  <a:pt x="1493" y="12898"/>
                                  <a:pt x="4057" y="14436"/>
                                </a:cubicBezTo>
                                <a:close/>
                              </a:path>
                            </a:pathLst>
                          </a:custGeom>
                          <a:solidFill>
                            <a:srgbClr val="CCCCFF"/>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wpc:wpc>
                  </a:graphicData>
                </a:graphic>
              </wp:inline>
            </w:drawing>
          </mc:Choice>
          <mc:Fallback>
            <w:pict>
              <v:group w14:anchorId="4151F508" id="Piirtoalusta 19" o:spid="_x0000_s1026" editas="canvas" style="width:477pt;height:342pt;mso-position-horizontal-relative:char;mso-position-vertical-relative:line" coordsize="60579,43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579;height:43434;visibility:visible;mso-wrap-style:square">
                  <v:fill o:detectmouseclick="t"/>
                  <v:path o:connecttype="none"/>
                </v:shape>
                <v:oval id="Oval 17" o:spid="_x0000_s1028" style="position:absolute;left:3432;top:5715;width:21716;height:20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0yI8AA&#10;AADbAAAADwAAAGRycy9kb3ducmV2LnhtbERPTWvCQBC9C/0PyxS8mY0NiqSuIhVBDz006n3Ijkkw&#10;Oxuy05j++65Q6G0e73PW29G1aqA+NJ4NzJMUFHHpbcOVgcv5MFuBCoJssfVMBn4owHbzMlljbv2D&#10;v2gopFIxhEOOBmqRLtc6lDU5DInviCN3871DibCvtO3xEcNdq9/SdKkdNhwbauzoo6byXnw7A/tq&#10;VywHnckiu+2PsrhfP0/Z3Jjp67h7ByU0yr/4z320cX4Gz1/iAXr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G0yI8AAAADbAAAADwAAAAAAAAAAAAAAAACYAgAAZHJzL2Rvd25y&#10;ZXYueG1sUEsFBgAAAAAEAAQA9QAAAIUDAAAAAA==&#10;"/>
                <v:oval id="Oval 18" o:spid="_x0000_s1029" style="position:absolute;left:18291;top:27432;width:1136;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SqV8EA&#10;AADbAAAADwAAAGRycy9kb3ducmV2LnhtbERPTWvCQBC9F/wPywi91Y2mikRXEaWghx4a9T5kxySY&#10;nQ3ZaUz/vVso9DaP9znr7eAa1VMXas8GppMEFHHhbc2lgcv5420JKgiyxcYzGfihANvN6GWNmfUP&#10;/qI+l1LFEA4ZGqhE2kzrUFTkMEx8Sxy5m+8cSoRdqW2HjxjuGj1LkoV2WHNsqLClfUXFPf92Bg7l&#10;Ll/0OpV5ejscZX6/fp7SqTGv42G3AiU0yL/4z320cf47/P4SD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EqlfBAAAA2wAAAA8AAAAAAAAAAAAAAAAAmAIAAGRycy9kb3du&#10;cmV2LnhtbFBLBQYAAAAABAAEAPUAAACGAwAAAAA=&#10;"/>
                <v:oval id="Oval 19" o:spid="_x0000_s1030" style="position:absolute;left:19427;top:29718;width:1144;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PzMAA&#10;AADbAAAADwAAAGRycy9kb3ducmV2LnhtbERPTWvCQBC9C/6HZQq96caGSEldRZSCPXgw2vuQHZNg&#10;djZkpzH9992C4G0e73NWm9G1aqA+NJ4NLOYJKOLS24YrA5fz5+wdVBBki61nMvBLATbr6WSFufV3&#10;PtFQSKViCIccDdQiXa51KGtyGOa+I47c1fcOJcK+0rbHewx3rX5LkqV22HBsqLGjXU3lrfhxBvbV&#10;tlgOOpUsve4Pkt2+j1/pwpjXl3H7AUpolKf44T7YOD+D/1/iAXr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MgPzMAAAADbAAAADwAAAAAAAAAAAAAAAACYAgAAZHJzL2Rvd25y&#10;ZXYueG1sUEsFBgAAAAAEAAQA9QAAAIUDAAAAAA==&#10;"/>
                <v:oval id="Oval 20" o:spid="_x0000_s1031" style="position:absolute;left:29717;top:36576;width:1144;height: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qRu8AA&#10;AADbAAAADwAAAGRycy9kb3ducmV2LnhtbERPTWvCQBC9F/wPyxR6qxsbDCV1FVEKevDQaO9DdkyC&#10;2dmQncb4711B6G0e73MWq9G1aqA+NJ4NzKYJKOLS24YrA6fj9/snqCDIFlvPZOBGAVbLycsCc+uv&#10;/ENDIZWKIRxyNFCLdLnWoazJYZj6jjhyZ987lAj7StserzHctfojSTLtsOHYUGNHm5rKS/HnDGyr&#10;dZENOpV5et7uZH75PezTmTFvr+P6C5TQKP/ip3tn4/wMHr/EA/Ty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BqRu8AAAADbAAAADwAAAAAAAAAAAAAAAACYAgAAZHJzL2Rvd25y&#10;ZXYueG1sUEsFBgAAAAAEAAQA9QAAAIUDAAAAAA==&#10;"/>
                <v:oval id="Oval 21" o:spid="_x0000_s1032" style="position:absolute;left:22860;top:30861;width:14858;height:12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Y0IMEA&#10;AADbAAAADwAAAGRycy9kb3ducmV2LnhtbERPTWvCQBC9C/0Pywi96UaDtkRXkUrBHjw0tvchOybB&#10;7GzIjjH+e7cg9DaP9znr7eAa1VMXas8GZtMEFHHhbc2lgZ/T5+QdVBBki41nMnCnANvNy2iNmfU3&#10;/qY+l1LFEA4ZGqhE2kzrUFTkMEx9Sxy5s+8cSoRdqW2HtxjuGj1PkqV2WHNsqLClj4qKS351Bvbl&#10;Ll/2OpVFet4fZHH5PX6lM2Nex8NuBUpokH/x032wcf4b/P0SD9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WNCDBAAAA2wAAAA8AAAAAAAAAAAAAAAAAmAIAAGRycy9kb3du&#10;cmV2LnhtbFBLBQYAAAAABAAEAPUAAACGAwAAAAA=&#10;"/>
                <v:shape id="PubOvalCallout" o:spid="_x0000_s1033" style="position:absolute;left:33150;top:7399;width:23996;height:2003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18BsUA&#10;AADbAAAADwAAAGRycy9kb3ducmV2LnhtbESPQWvCQBCF7wX/wzKCl1I32iIldRUJCF6ENnqwtyE7&#10;JsHsbMiumvjrnUOhtxnem/e+Wa5716gbdaH2bGA2TUARF97WXBo4HrZvn6BCRLbYeCYDAwVYr0Yv&#10;S0ytv/MP3fJYKgnhkKKBKsY21ToUFTkMU98Si3b2ncMoa1dq2+Fdwl2j50my0A5rloYKW8oqKi75&#10;1Rk4fS+yS/7qPobf/TsPSTZ7bLaNMZNxv/kCFamP/+a/650VfIGVX2QAvX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vXwGxQAAANsAAAAPAAAAAAAAAAAAAAAAAJgCAABkcnMv&#10;ZG93bnJldi54bWxQSwUGAAAAAAQABAD1AAAAigMAAAAA&#10;" path="m3448,21600l9590,16158v401,34,805,52,1210,52c16764,16210,21600,12581,21600,8105,21600,3628,16764,,10800,,4835,,,3628,,8105v,2463,1493,4793,4057,6331l3448,21600xe" fillcolor="#ccf">
                  <v:stroke joinstyle="miter"/>
                  <v:shadow on="t" offset="6pt,6pt"/>
                  <v:path o:connecttype="custom" o:connectlocs="1199801,0;0,751669;383048,2003213;1199801,1503337;2399602,751669" o:connectangles="270,180,90,90,0" textboxrect="3163,2374,18437,13836"/>
                  <o:lock v:ext="edit" verticies="t"/>
                </v:shape>
                <w10:anchorlock/>
              </v:group>
            </w:pict>
          </mc:Fallback>
        </mc:AlternateContent>
      </w:r>
    </w:p>
    <w:p w:rsidR="00373081" w:rsidRPr="00373081" w:rsidRDefault="00373081" w:rsidP="00373081">
      <w:pPr>
        <w:pStyle w:val="NormaaliWWW"/>
        <w:spacing w:after="0"/>
        <w:rPr>
          <w:rFonts w:ascii="Arial" w:hAnsi="Arial" w:cs="Arial"/>
        </w:rPr>
      </w:pPr>
    </w:p>
    <w:p w:rsidR="00373081" w:rsidRPr="00373081" w:rsidRDefault="00373081" w:rsidP="00373081">
      <w:pPr>
        <w:pStyle w:val="NormaaliWWW"/>
        <w:spacing w:after="0" w:line="480" w:lineRule="auto"/>
        <w:rPr>
          <w:rFonts w:ascii="Arial" w:hAnsi="Arial" w:cs="Arial"/>
        </w:rPr>
      </w:pPr>
      <w:r w:rsidRPr="00373081">
        <w:rPr>
          <w:rFonts w:ascii="Arial" w:hAnsi="Arial" w:cs="Arial"/>
        </w:rPr>
        <w:t>Kuvaa tilanne: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73081" w:rsidRPr="00373081" w:rsidRDefault="00373081" w:rsidP="00373081">
      <w:pPr>
        <w:pStyle w:val="NormaaliWWW"/>
        <w:spacing w:after="0" w:line="480" w:lineRule="auto"/>
        <w:rPr>
          <w:rFonts w:ascii="Arial" w:hAnsi="Arial" w:cs="Arial"/>
        </w:rPr>
      </w:pPr>
      <w:r w:rsidRPr="00373081">
        <w:rPr>
          <w:rFonts w:ascii="Arial" w:hAnsi="Arial" w:cs="Arial"/>
        </w:rPr>
        <w:t>Erottele: Tunne – Ajatus – Tilanne. Liimaa tunnekuva kasvoihin. Kirjoita ajatuskuplaan ajatuksesi ja kirjoita puhekuplaan mitä sanot tilanteessa.</w:t>
      </w:r>
    </w:p>
    <w:p w:rsidR="00373081" w:rsidRPr="00373081" w:rsidRDefault="00373081" w:rsidP="00373081">
      <w:pPr>
        <w:rPr>
          <w:rFonts w:ascii="Arial" w:hAnsi="Arial" w:cs="Arial"/>
          <w:sz w:val="24"/>
          <w:szCs w:val="24"/>
        </w:rPr>
      </w:pPr>
      <w:r w:rsidRPr="00373081">
        <w:rPr>
          <w:rFonts w:ascii="Arial" w:hAnsi="Arial" w:cs="Arial"/>
          <w:noProof/>
          <w:sz w:val="24"/>
          <w:szCs w:val="24"/>
          <w:lang w:eastAsia="fi-FI"/>
        </w:rPr>
        <w:lastRenderedPageBreak/>
        <mc:AlternateContent>
          <mc:Choice Requires="wpc">
            <w:drawing>
              <wp:inline distT="0" distB="0" distL="0" distR="0">
                <wp:extent cx="6057900" cy="4343400"/>
                <wp:effectExtent l="0" t="0" r="3810" b="12700"/>
                <wp:docPr id="12" name="Piirtoalusta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 name="Oval 9"/>
                        <wps:cNvSpPr>
                          <a:spLocks noChangeArrowheads="1"/>
                        </wps:cNvSpPr>
                        <wps:spPr bwMode="auto">
                          <a:xfrm>
                            <a:off x="343281" y="571500"/>
                            <a:ext cx="2171589" cy="2057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 name="Oval 10"/>
                        <wps:cNvSpPr>
                          <a:spLocks noChangeArrowheads="1"/>
                        </wps:cNvSpPr>
                        <wps:spPr bwMode="auto">
                          <a:xfrm>
                            <a:off x="1829149" y="2743200"/>
                            <a:ext cx="113586"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 name="Oval 11"/>
                        <wps:cNvSpPr>
                          <a:spLocks noChangeArrowheads="1"/>
                        </wps:cNvSpPr>
                        <wps:spPr bwMode="auto">
                          <a:xfrm>
                            <a:off x="1942735" y="2971800"/>
                            <a:ext cx="114427"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 name="Oval 12"/>
                        <wps:cNvSpPr>
                          <a:spLocks noChangeArrowheads="1"/>
                        </wps:cNvSpPr>
                        <wps:spPr bwMode="auto">
                          <a:xfrm>
                            <a:off x="2971737" y="3657600"/>
                            <a:ext cx="114427" cy="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 name="Oval 13"/>
                        <wps:cNvSpPr>
                          <a:spLocks noChangeArrowheads="1"/>
                        </wps:cNvSpPr>
                        <wps:spPr bwMode="auto">
                          <a:xfrm>
                            <a:off x="2286016" y="3086100"/>
                            <a:ext cx="1485868" cy="1257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 name="PubOvalCallout"/>
                        <wps:cNvSpPr>
                          <a:spLocks noEditPoints="1" noChangeArrowheads="1"/>
                        </wps:cNvSpPr>
                        <wps:spPr bwMode="auto">
                          <a:xfrm>
                            <a:off x="3315018" y="739987"/>
                            <a:ext cx="2399602" cy="2003213"/>
                          </a:xfrm>
                          <a:custGeom>
                            <a:avLst/>
                            <a:gdLst>
                              <a:gd name="G0" fmla="+- 0 0 0"/>
                              <a:gd name="G1" fmla="+- 3448 0 0"/>
                              <a:gd name="T0" fmla="*/ 10800 w 21600"/>
                              <a:gd name="T1" fmla="*/ 0 h 21600"/>
                              <a:gd name="T2" fmla="*/ 0 w 21600"/>
                              <a:gd name="T3" fmla="*/ 8105 h 21600"/>
                              <a:gd name="T4" fmla="*/ 3448 w 21600"/>
                              <a:gd name="T5" fmla="*/ 21600 h 21600"/>
                              <a:gd name="T6" fmla="*/ 10800 w 21600"/>
                              <a:gd name="T7" fmla="*/ 16210 h 21600"/>
                              <a:gd name="T8" fmla="*/ 21600 w 21600"/>
                              <a:gd name="T9" fmla="*/ 8105 h 21600"/>
                              <a:gd name="T10" fmla="*/ 17694720 60000 65536"/>
                              <a:gd name="T11" fmla="*/ 11796480 60000 65536"/>
                              <a:gd name="T12" fmla="*/ 5898240 60000 65536"/>
                              <a:gd name="T13" fmla="*/ 5898240 60000 65536"/>
                              <a:gd name="T14" fmla="*/ 0 60000 65536"/>
                              <a:gd name="T15" fmla="*/ 3163 w 21600"/>
                              <a:gd name="T16" fmla="*/ 2374 h 21600"/>
                              <a:gd name="T17" fmla="*/ 18437 w 21600"/>
                              <a:gd name="T18" fmla="*/ 13836 h 21600"/>
                            </a:gdLst>
                            <a:ahLst/>
                            <a:cxnLst>
                              <a:cxn ang="T10">
                                <a:pos x="T0" y="T1"/>
                              </a:cxn>
                              <a:cxn ang="T11">
                                <a:pos x="T2" y="T3"/>
                              </a:cxn>
                              <a:cxn ang="T12">
                                <a:pos x="T4" y="T5"/>
                              </a:cxn>
                              <a:cxn ang="T13">
                                <a:pos x="T6" y="T7"/>
                              </a:cxn>
                              <a:cxn ang="T14">
                                <a:pos x="T8" y="T9"/>
                              </a:cxn>
                            </a:cxnLst>
                            <a:rect l="T15" t="T16" r="T17" b="T18"/>
                            <a:pathLst>
                              <a:path w="21600" h="21600">
                                <a:moveTo>
                                  <a:pt x="3448" y="21600"/>
                                </a:moveTo>
                                <a:lnTo>
                                  <a:pt x="9590" y="16158"/>
                                </a:lnTo>
                                <a:cubicBezTo>
                                  <a:pt x="9991" y="16192"/>
                                  <a:pt x="10395" y="16210"/>
                                  <a:pt x="10800" y="16210"/>
                                </a:cubicBezTo>
                                <a:cubicBezTo>
                                  <a:pt x="16764" y="16210"/>
                                  <a:pt x="21600" y="12581"/>
                                  <a:pt x="21600" y="8105"/>
                                </a:cubicBezTo>
                                <a:cubicBezTo>
                                  <a:pt x="21600" y="3628"/>
                                  <a:pt x="16764" y="0"/>
                                  <a:pt x="10800" y="0"/>
                                </a:cubicBezTo>
                                <a:cubicBezTo>
                                  <a:pt x="4835" y="0"/>
                                  <a:pt x="0" y="3628"/>
                                  <a:pt x="0" y="8105"/>
                                </a:cubicBezTo>
                                <a:cubicBezTo>
                                  <a:pt x="0" y="10568"/>
                                  <a:pt x="1493" y="12898"/>
                                  <a:pt x="4057" y="14436"/>
                                </a:cubicBezTo>
                                <a:close/>
                              </a:path>
                            </a:pathLst>
                          </a:custGeom>
                          <a:solidFill>
                            <a:srgbClr val="CCCCFF"/>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wpc:wpc>
                  </a:graphicData>
                </a:graphic>
              </wp:inline>
            </w:drawing>
          </mc:Choice>
          <mc:Fallback>
            <w:pict>
              <v:group w14:anchorId="2927AAAE" id="Piirtoalusta 12" o:spid="_x0000_s1026" editas="canvas" style="width:477pt;height:342pt;mso-position-horizontal-relative:char;mso-position-vertical-relative:line" coordsize="60579,43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">
                <v:shape id="_x0000_s1027" type="#_x0000_t75" style="position:absolute;width:60579;height:43434;visibility:visible;mso-wrap-style:square">
                  <v:fill o:detectmouseclick="t"/>
                  <v:path o:connecttype="none"/>
                </v:shape>
                <v:oval id="Oval 9" o:spid="_x0000_s1028" style="position:absolute;left:3432;top:5715;width:21716;height:20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oval id="Oval 10" o:spid="_x0000_s1029" style="position:absolute;left:18291;top:27432;width:1136;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q5rsIA&#10;AADaAAAADwAAAGRycy9kb3ducmV2LnhtbESPQWvCQBSE70L/w/KE3nSjQVuiq0ilYA8eGtv7I/tM&#10;gtm3IfuM8d+7BaHHYWa+YdbbwTWqpy7Ung3Mpgko4sLbmksDP6fPyTuoIMgWG89k4E4BtpuX0Roz&#10;62/8TX0upYoQDhkaqETaTOtQVOQwTH1LHL2z7xxKlF2pbYe3CHeNnifJUjusOS5U2NJHRcUlvzoD&#10;+3KXL3udyiI97w+yuPwev9KZMa/jYbcCJTTIf/jZPlgDb/B3Jd4AvX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qrmuwgAAANoAAAAPAAAAAAAAAAAAAAAAAJgCAABkcnMvZG93&#10;bnJldi54bWxQSwUGAAAAAAQABAD1AAAAhwMAAAAA&#10;"/>
                <v:oval id="Oval 11" o:spid="_x0000_s1030" style="position:absolute;left:19427;top:29718;width:1144;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Ut3L4A&#10;AADaAAAADwAAAGRycy9kb3ducmV2LnhtbERPTYvCMBC9C/sfwix401SLIl2jiCLoYQ9b3fvQjG2x&#10;mZRmrPXfm8PCHh/ve70dXKN66kLt2cBsmoAiLrytuTRwvRwnK1BBkC02nsnAiwJsNx+jNWbWP/mH&#10;+lxKFUM4ZGigEmkzrUNRkcMw9S1x5G6+cygRdqW2HT5juGv0PEmW2mHNsaHClvYVFff84Qwcyl2+&#10;7HUqi/R2OMni/vt9TmfGjD+H3RcooUH+xX/ukzUQt8Yr8Qboz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E1Ldy+AAAA2gAAAA8AAAAAAAAAAAAAAAAAmAIAAGRycy9kb3ducmV2&#10;LnhtbFBLBQYAAAAABAAEAPUAAACDAwAAAAA=&#10;"/>
                <v:oval id="Oval 12" o:spid="_x0000_s1031" style="position:absolute;left:29717;top:36576;width:1144;height: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IR8IA&#10;AADaAAAADwAAAGRycy9kb3ducmV2LnhtbESPQWvCQBSE70L/w/KE3nSjQWmjq0ilYA8eGtv7I/tM&#10;gtm3IfuM8d+7BaHHYWa+YdbbwTWqpy7Ung3Mpgko4sLbmksDP6fPyRuoIMgWG89k4E4BtpuX0Roz&#10;62/8TX0upYoQDhkaqETaTOtQVOQwTH1LHL2z7xxKlF2pbYe3CHeNnifJUjusOS5U2NJHRcUlvzoD&#10;+3KXL3udyiI97w+yuPwev9KZMa/jYbcCJTTIf/jZPlgD7/B3Jd4AvX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eYhHwgAAANoAAAAPAAAAAAAAAAAAAAAAAJgCAABkcnMvZG93&#10;bnJldi54bWxQSwUGAAAAAAQABAD1AAAAhwMAAAAA&#10;"/>
                <v:oval id="Oval 13" o:spid="_x0000_s1032" style="position:absolute;left:22860;top:30861;width:14858;height:12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VMMA&#10;AADbAAAADwAAAGRycy9kb3ducmV2LnhtbESPQWvCQBCF74X+h2UKvdWNBkVSVxGlYA89NNr7kB2T&#10;YHY2ZKcx/fedQ6G3Gd6b977Z7KbQmZGG1EZ2MJ9lYIir6FuuHVzOby9rMEmQPXaRycEPJdhtHx82&#10;WPh4508aS6mNhnAq0EEj0hfWpqqhgGkWe2LVrnEIKLoOtfUD3jU8dHaRZSsbsGVtaLCnQ0PVrfwO&#10;Do71vlyNNpdlfj2eZHn7+njP5849P037VzBCk/yb/65PXvGVXn/RAez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sVMMAAADbAAAADwAAAAAAAAAAAAAAAACYAgAAZHJzL2Rv&#10;d25yZXYueG1sUEsFBgAAAAAEAAQA9QAAAIgDAAAAAA==&#10;"/>
                <v:shape id="PubOvalCallout" o:spid="_x0000_s1033" style="position:absolute;left:33150;top:7399;width:23996;height:2003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fVm8IA&#10;AADbAAAADwAAAGRycy9kb3ducmV2LnhtbERPTYvCMBC9L/gfwgheFk2ri0g1ihQEL8Ju9aC3oRnb&#10;YjMpTdTWX78RFvY2j/c5q01navGg1lWWFcSTCARxbnXFhYLTcTdegHAeWWNtmRT05GCzHnysMNH2&#10;yT/0yHwhQgi7BBWU3jeJlC4vyaCb2IY4cFfbGvQBtoXULT5DuKnlNIrm0mDFoaHEhtKS8lt2NwrO&#10;3/P0ln2ar/5ymHEfpfFru6uVGg277RKEp87/i//cex3mx/D+JRw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h9WbwgAAANsAAAAPAAAAAAAAAAAAAAAAAJgCAABkcnMvZG93&#10;bnJldi54bWxQSwUGAAAAAAQABAD1AAAAhwMAAAAA&#10;" path="m3448,21600l9590,16158v401,34,805,52,1210,52c16764,16210,21600,12581,21600,8105,21600,3628,16764,,10800,,4835,,,3628,,8105v,2463,1493,4793,4057,6331l3448,21600xe" fillcolor="#ccf">
                  <v:stroke joinstyle="miter"/>
                  <v:shadow on="t" offset="6pt,6pt"/>
                  <v:path o:connecttype="custom" o:connectlocs="1199801,0;0,751669;383048,2003213;1199801,1503337;2399602,751669" o:connectangles="270,180,90,90,0" textboxrect="3163,2374,18437,13836"/>
                  <o:lock v:ext="edit" verticies="t"/>
                </v:shape>
                <w10:anchorlock/>
              </v:group>
            </w:pict>
          </mc:Fallback>
        </mc:AlternateContent>
      </w: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numPr>
          <w:ilvl w:val="0"/>
          <w:numId w:val="2"/>
        </w:numPr>
        <w:spacing w:before="0" w:after="0"/>
        <w:rPr>
          <w:rFonts w:ascii="Arial" w:hAnsi="Arial" w:cs="Arial"/>
          <w:sz w:val="24"/>
          <w:szCs w:val="24"/>
        </w:rPr>
      </w:pPr>
      <w:r w:rsidRPr="00373081">
        <w:rPr>
          <w:rFonts w:ascii="Arial" w:hAnsi="Arial" w:cs="Arial"/>
          <w:sz w:val="24"/>
          <w:szCs w:val="24"/>
        </w:rPr>
        <w:t>Valitse tunnekuva, liimaa se tai piirrä tunne kasvoihin.</w:t>
      </w:r>
    </w:p>
    <w:p w:rsidR="00373081" w:rsidRPr="00373081" w:rsidRDefault="00373081" w:rsidP="00373081">
      <w:pPr>
        <w:numPr>
          <w:ilvl w:val="0"/>
          <w:numId w:val="2"/>
        </w:numPr>
        <w:spacing w:before="0" w:after="0"/>
        <w:rPr>
          <w:rFonts w:ascii="Arial" w:hAnsi="Arial" w:cs="Arial"/>
          <w:sz w:val="24"/>
          <w:szCs w:val="24"/>
        </w:rPr>
      </w:pPr>
      <w:r w:rsidRPr="00373081">
        <w:rPr>
          <w:rFonts w:ascii="Arial" w:hAnsi="Arial" w:cs="Arial"/>
          <w:sz w:val="24"/>
          <w:szCs w:val="24"/>
        </w:rPr>
        <w:t xml:space="preserve">Kirjoita ajatuskuplaan ajatuksesi. </w:t>
      </w:r>
    </w:p>
    <w:p w:rsidR="00373081" w:rsidRPr="00373081" w:rsidRDefault="00373081" w:rsidP="00373081">
      <w:pPr>
        <w:numPr>
          <w:ilvl w:val="0"/>
          <w:numId w:val="2"/>
        </w:numPr>
        <w:spacing w:before="0" w:after="0"/>
        <w:rPr>
          <w:rFonts w:ascii="Arial" w:hAnsi="Arial" w:cs="Arial"/>
          <w:sz w:val="24"/>
          <w:szCs w:val="24"/>
        </w:rPr>
      </w:pPr>
      <w:r w:rsidRPr="00373081">
        <w:rPr>
          <w:rFonts w:ascii="Arial" w:hAnsi="Arial" w:cs="Arial"/>
          <w:sz w:val="24"/>
          <w:szCs w:val="24"/>
        </w:rPr>
        <w:t>Kirjoita puhekuplaan tunteen nimi. esim. olen…</w:t>
      </w: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r w:rsidRPr="00373081">
        <w:rPr>
          <w:rFonts w:ascii="Arial" w:hAnsi="Arial" w:cs="Arial"/>
          <w:noProof/>
          <w:sz w:val="24"/>
          <w:szCs w:val="24"/>
          <w:lang w:eastAsia="fi-FI"/>
        </w:rPr>
        <w:lastRenderedPageBreak/>
        <mc:AlternateContent>
          <mc:Choice Requires="wpc">
            <w:drawing>
              <wp:inline distT="0" distB="0" distL="0" distR="0">
                <wp:extent cx="6057900" cy="4686300"/>
                <wp:effectExtent l="0" t="2540" r="3810" b="0"/>
                <wp:docPr id="5" name="Piirtoalusta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Oval 4"/>
                        <wps:cNvSpPr>
                          <a:spLocks noChangeArrowheads="1"/>
                        </wps:cNvSpPr>
                        <wps:spPr bwMode="auto">
                          <a:xfrm>
                            <a:off x="2971737" y="3657600"/>
                            <a:ext cx="114427" cy="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 name="Oval 5"/>
                        <wps:cNvSpPr>
                          <a:spLocks noChangeArrowheads="1"/>
                        </wps:cNvSpPr>
                        <wps:spPr bwMode="auto">
                          <a:xfrm>
                            <a:off x="2286016" y="3086100"/>
                            <a:ext cx="1485868" cy="1257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 name="PubOvalCallout"/>
                        <wps:cNvSpPr>
                          <a:spLocks noEditPoints="1" noChangeArrowheads="1"/>
                        </wps:cNvSpPr>
                        <wps:spPr bwMode="auto">
                          <a:xfrm>
                            <a:off x="2057162" y="457200"/>
                            <a:ext cx="3657457" cy="2286000"/>
                          </a:xfrm>
                          <a:custGeom>
                            <a:avLst/>
                            <a:gdLst>
                              <a:gd name="G0" fmla="+- 0 0 0"/>
                              <a:gd name="G1" fmla="+- 6935 0 0"/>
                              <a:gd name="T0" fmla="*/ 10800 w 21600"/>
                              <a:gd name="T1" fmla="*/ 0 h 21600"/>
                              <a:gd name="T2" fmla="*/ 0 w 21600"/>
                              <a:gd name="T3" fmla="*/ 8105 h 21600"/>
                              <a:gd name="T4" fmla="*/ 6935 w 21600"/>
                              <a:gd name="T5" fmla="*/ 21600 h 21600"/>
                              <a:gd name="T6" fmla="*/ 10800 w 21600"/>
                              <a:gd name="T7" fmla="*/ 16210 h 21600"/>
                              <a:gd name="T8" fmla="*/ 21600 w 21600"/>
                              <a:gd name="T9" fmla="*/ 8105 h 21600"/>
                              <a:gd name="T10" fmla="*/ 17694720 60000 65536"/>
                              <a:gd name="T11" fmla="*/ 11796480 60000 65536"/>
                              <a:gd name="T12" fmla="*/ 5898240 60000 65536"/>
                              <a:gd name="T13" fmla="*/ 5898240 60000 65536"/>
                              <a:gd name="T14" fmla="*/ 0 60000 65536"/>
                              <a:gd name="T15" fmla="*/ 3163 w 21600"/>
                              <a:gd name="T16" fmla="*/ 2374 h 21600"/>
                              <a:gd name="T17" fmla="*/ 18437 w 21600"/>
                              <a:gd name="T18" fmla="*/ 13836 h 21600"/>
                            </a:gdLst>
                            <a:ahLst/>
                            <a:cxnLst>
                              <a:cxn ang="T10">
                                <a:pos x="T0" y="T1"/>
                              </a:cxn>
                              <a:cxn ang="T11">
                                <a:pos x="T2" y="T3"/>
                              </a:cxn>
                              <a:cxn ang="T12">
                                <a:pos x="T4" y="T5"/>
                              </a:cxn>
                              <a:cxn ang="T13">
                                <a:pos x="T6" y="T7"/>
                              </a:cxn>
                              <a:cxn ang="T14">
                                <a:pos x="T8" y="T9"/>
                              </a:cxn>
                            </a:cxnLst>
                            <a:rect l="T15" t="T16" r="T17" b="T18"/>
                            <a:pathLst>
                              <a:path w="21600" h="21600">
                                <a:moveTo>
                                  <a:pt x="6935" y="21600"/>
                                </a:moveTo>
                                <a:lnTo>
                                  <a:pt x="9590" y="16158"/>
                                </a:lnTo>
                                <a:cubicBezTo>
                                  <a:pt x="9991" y="16192"/>
                                  <a:pt x="10395" y="16210"/>
                                  <a:pt x="10800" y="16210"/>
                                </a:cubicBezTo>
                                <a:cubicBezTo>
                                  <a:pt x="16764" y="16210"/>
                                  <a:pt x="21600" y="12581"/>
                                  <a:pt x="21600" y="8105"/>
                                </a:cubicBezTo>
                                <a:cubicBezTo>
                                  <a:pt x="21600" y="3628"/>
                                  <a:pt x="16764" y="0"/>
                                  <a:pt x="10800" y="0"/>
                                </a:cubicBezTo>
                                <a:cubicBezTo>
                                  <a:pt x="4835" y="0"/>
                                  <a:pt x="0" y="3628"/>
                                  <a:pt x="0" y="8105"/>
                                </a:cubicBezTo>
                                <a:cubicBezTo>
                                  <a:pt x="0" y="10568"/>
                                  <a:pt x="1493" y="12898"/>
                                  <a:pt x="4057" y="14436"/>
                                </a:cubicBezTo>
                                <a:close/>
                              </a:path>
                            </a:pathLst>
                          </a:custGeom>
                          <a:solidFill>
                            <a:srgbClr val="CCCCFF"/>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wpc:wpc>
                  </a:graphicData>
                </a:graphic>
              </wp:inline>
            </w:drawing>
          </mc:Choice>
          <mc:Fallback>
            <w:pict>
              <v:group w14:anchorId="5AA630D1" id="Piirtoalusta 5" o:spid="_x0000_s1026" editas="canvas" style="width:477pt;height:369pt;mso-position-horizontal-relative:char;mso-position-vertical-relative:line" coordsize="60579,46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">
                <v:shape id="_x0000_s1027" type="#_x0000_t75" style="position:absolute;width:60579;height:46863;visibility:visible;mso-wrap-style:square">
                  <v:fill o:detectmouseclick="t"/>
                  <v:path o:connecttype="none"/>
                </v:shape>
                <v:oval id="Oval 4" o:spid="_x0000_s1028" style="position:absolute;left:29717;top:36576;width:1144;height: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aNsIA&#10;AADaAAAADwAAAGRycy9kb3ducmV2LnhtbESPQWvCQBSE74L/YXmCN91oUErqKlIR7MGDsb0/ss8k&#10;mH0bsq8x/ffdguBxmJlvmM1ucI3qqQu1ZwOLeQKKuPC25tLA1/U4ewMVBNli45kM/FKA3XY82mBm&#10;/YMv1OdSqgjhkKGBSqTNtA5FRQ7D3LfE0bv5zqFE2ZXadviIcNfoZZKstcOa40KFLX1UVNzzH2fg&#10;UO7zda9TWaW3w0lW9+/zZ7owZjoZ9u+ghAZ5hZ/tkzWwhP8r8Qbo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3Ro2wgAAANoAAAAPAAAAAAAAAAAAAAAAAJgCAABkcnMvZG93&#10;bnJldi54bWxQSwUGAAAAAAQABAD1AAAAhwMAAAAA&#10;"/>
                <v:oval id="Oval 5" o:spid="_x0000_s1029" style="position:absolute;left:22860;top:30861;width:14858;height:12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rcIA&#10;AADaAAAADwAAAGRycy9kb3ducmV2LnhtbESPQWvCQBSE70L/w/IK3szGBkVSV5GKoIceGvX+yD6T&#10;YPZtyL7G9N93hUKPw8x8w6y3o2vVQH1oPBuYJyko4tLbhisDl/NhtgIVBNli65kM/FCA7eZlssbc&#10;+gd/0VBIpSKEQ44GapEu1zqUNTkMie+Io3fzvUOJsq+07fER4a7Vb2m61A4bjgs1dvRRU3kvvp2B&#10;fbUrloPOZJHd9kdZ3K+fp2xuzPR13L2DEhrlP/zXPloDGTyvxBu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b+twgAAANoAAAAPAAAAAAAAAAAAAAAAAJgCAABkcnMvZG93&#10;bnJldi54bWxQSwUGAAAAAAQABAD1AAAAhwMAAAAA&#10;"/>
                <v:shape id="PubOvalCallout" o:spid="_x0000_s1030" style="position:absolute;left:20571;top:4572;width:36575;height:2286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cE28UA&#10;AADaAAAADwAAAGRycy9kb3ducmV2LnhtbESPT2vCQBTE7wW/w/IEL8VsbEUkZhUJCL0Ibeyh3h7Z&#10;ZxLMvg3ZNX/66buFQo/DzPyGSQ+jaURPnastK1hFMQjiwuqaSwWfl9NyC8J5ZI2NZVIwkYPDfvaU&#10;YqLtwB/U574UAcIuQQWV920ipSsqMugi2xIH72Y7gz7IrpS6wyHATSNf4ngjDdYcFipsKauouOcP&#10;o+DrfZPd82eznq7nV57ibPV9PDVKLebjcQfC0+j/w3/tN61gDb9Xwg2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wTbxQAAANoAAAAPAAAAAAAAAAAAAAAAAJgCAABkcnMv&#10;ZG93bnJldi54bWxQSwUGAAAAAAQABAD1AAAAigMAAAAA&#10;" path="m6935,21600l9590,16158v401,34,805,52,1210,52c16764,16210,21600,12581,21600,8105,21600,3628,16764,,10800,,4835,,,3628,,8105v,2463,1493,4793,4057,6331l6935,21600xe" fillcolor="#ccf">
                  <v:stroke joinstyle="miter"/>
                  <v:shadow on="t" offset="6pt,6pt"/>
                  <v:path o:connecttype="custom" o:connectlocs="1828729,0;0,857779;1174281,2286000;1828729,1715558;3657457,857779" o:connectangles="270,180,90,90,0" textboxrect="3163,2374,18437,13836"/>
                  <o:lock v:ext="edit" verticies="t"/>
                </v:shape>
                <w10:anchorlock/>
              </v:group>
            </w:pict>
          </mc:Fallback>
        </mc:AlternateContent>
      </w: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numPr>
          <w:ilvl w:val="0"/>
          <w:numId w:val="3"/>
        </w:numPr>
        <w:spacing w:before="0" w:after="0" w:line="240" w:lineRule="auto"/>
        <w:rPr>
          <w:rFonts w:ascii="Arial" w:hAnsi="Arial" w:cs="Arial"/>
          <w:sz w:val="24"/>
          <w:szCs w:val="24"/>
        </w:rPr>
      </w:pPr>
      <w:r w:rsidRPr="00373081">
        <w:rPr>
          <w:rFonts w:ascii="Arial" w:hAnsi="Arial" w:cs="Arial"/>
          <w:sz w:val="24"/>
          <w:szCs w:val="24"/>
        </w:rPr>
        <w:t>Liimaa kasvoihin tunnekuva tai piirrä kasvoihin tunne ilme.</w:t>
      </w:r>
    </w:p>
    <w:p w:rsidR="00373081" w:rsidRPr="00373081" w:rsidRDefault="00373081" w:rsidP="00373081">
      <w:pPr>
        <w:numPr>
          <w:ilvl w:val="0"/>
          <w:numId w:val="3"/>
        </w:numPr>
        <w:spacing w:before="0" w:after="0" w:line="240" w:lineRule="auto"/>
        <w:rPr>
          <w:rFonts w:ascii="Arial" w:hAnsi="Arial" w:cs="Arial"/>
          <w:sz w:val="24"/>
          <w:szCs w:val="24"/>
        </w:rPr>
      </w:pPr>
      <w:r w:rsidRPr="00373081">
        <w:rPr>
          <w:rFonts w:ascii="Arial" w:hAnsi="Arial" w:cs="Arial"/>
          <w:sz w:val="24"/>
          <w:szCs w:val="24"/>
        </w:rPr>
        <w:t>Kirjoita puhekuplaan tunteen nimi.</w:t>
      </w:r>
    </w:p>
    <w:p w:rsid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Pr="00373081" w:rsidRDefault="00373081" w:rsidP="00373081">
      <w:pPr>
        <w:spacing w:before="100" w:beforeAutospacing="1" w:after="100" w:afterAutospacing="1" w:line="240" w:lineRule="auto"/>
        <w:rPr>
          <w:rFonts w:ascii="Arial" w:eastAsia="Times New Roman" w:hAnsi="Arial" w:cs="Arial"/>
          <w:sz w:val="24"/>
          <w:szCs w:val="24"/>
          <w:lang w:eastAsia="fi-FI"/>
        </w:rPr>
      </w:pPr>
    </w:p>
    <w:p w:rsidR="00373081" w:rsidRDefault="00373081" w:rsidP="00373081">
      <w:pPr>
        <w:pStyle w:val="NormaaliWWW"/>
        <w:ind w:left="1304" w:hanging="1304"/>
        <w:rPr>
          <w:rFonts w:ascii="Arial" w:hAnsi="Arial" w:cs="Arial"/>
        </w:rPr>
      </w:pPr>
    </w:p>
    <w:p w:rsidR="00373081" w:rsidRDefault="00373081" w:rsidP="00373081">
      <w:pPr>
        <w:pStyle w:val="NormaaliWWW"/>
        <w:ind w:left="1304" w:hanging="1304"/>
        <w:rPr>
          <w:rFonts w:ascii="Arial" w:hAnsi="Arial" w:cs="Arial"/>
        </w:rPr>
      </w:pPr>
    </w:p>
    <w:p w:rsidR="00373081" w:rsidRDefault="00373081" w:rsidP="00373081">
      <w:pPr>
        <w:pStyle w:val="NormaaliWWW"/>
        <w:ind w:left="1304" w:hanging="1304"/>
        <w:rPr>
          <w:rFonts w:ascii="Arial" w:hAnsi="Arial" w:cs="Arial"/>
        </w:rPr>
      </w:pPr>
    </w:p>
    <w:p w:rsidR="00373081" w:rsidRDefault="00373081" w:rsidP="00373081">
      <w:pPr>
        <w:pStyle w:val="NormaaliWWW"/>
        <w:ind w:left="1304" w:hanging="1304"/>
        <w:rPr>
          <w:rFonts w:ascii="Arial" w:hAnsi="Arial" w:cs="Arial"/>
        </w:rPr>
      </w:pPr>
    </w:p>
    <w:p w:rsidR="00373081" w:rsidRDefault="00373081" w:rsidP="00373081">
      <w:pPr>
        <w:pStyle w:val="NormaaliWWW"/>
        <w:ind w:left="1304" w:hanging="1304"/>
        <w:rPr>
          <w:rFonts w:ascii="Arial" w:hAnsi="Arial" w:cs="Arial"/>
        </w:rPr>
      </w:pPr>
    </w:p>
    <w:p w:rsidR="00373081" w:rsidRPr="00373081" w:rsidRDefault="00373081" w:rsidP="00373081">
      <w:pPr>
        <w:rPr>
          <w:rFonts w:ascii="Arial" w:hAnsi="Arial" w:cs="Arial"/>
          <w:sz w:val="24"/>
          <w:szCs w:val="24"/>
        </w:rPr>
      </w:pPr>
      <w:r w:rsidRPr="00373081">
        <w:rPr>
          <w:rFonts w:ascii="Arial" w:hAnsi="Arial" w:cs="Arial"/>
          <w:sz w:val="24"/>
          <w:szCs w:val="24"/>
        </w:rPr>
        <w:lastRenderedPageBreak/>
        <w:t>VOIMAVARA- AURINKO</w:t>
      </w: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r w:rsidRPr="00373081">
        <w:rPr>
          <w:rFonts w:ascii="Arial" w:hAnsi="Arial" w:cs="Arial"/>
          <w:noProof/>
          <w:sz w:val="24"/>
          <w:szCs w:val="24"/>
          <w:lang w:eastAsia="fi-FI"/>
        </w:rPr>
        <mc:AlternateContent>
          <mc:Choice Requires="wps">
            <w:drawing>
              <wp:anchor distT="0" distB="0" distL="114300" distR="114300" simplePos="0" relativeHeight="251659264" behindDoc="0" locked="0" layoutInCell="1" allowOverlap="1" wp14:anchorId="57ADD72B" wp14:editId="43247CB7">
                <wp:simplePos x="0" y="0"/>
                <wp:positionH relativeFrom="column">
                  <wp:posOffset>1395730</wp:posOffset>
                </wp:positionH>
                <wp:positionV relativeFrom="paragraph">
                  <wp:posOffset>67945</wp:posOffset>
                </wp:positionV>
                <wp:extent cx="3162300" cy="2781300"/>
                <wp:effectExtent l="9525" t="9525" r="9525" b="9525"/>
                <wp:wrapNone/>
                <wp:docPr id="20" name="Ellipsi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2300" cy="2781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F94EE9" id="Ellipsi 20" o:spid="_x0000_s1026" style="position:absolute;margin-left:109.9pt;margin-top:5.35pt;width:249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"/>
            </w:pict>
          </mc:Fallback>
        </mc:AlternateContent>
      </w: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Default="00373081" w:rsidP="00373081">
      <w:pPr>
        <w:rPr>
          <w:rFonts w:ascii="Arial" w:hAnsi="Arial" w:cs="Arial"/>
          <w:sz w:val="24"/>
          <w:szCs w:val="24"/>
        </w:rPr>
      </w:pPr>
    </w:p>
    <w:p w:rsid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rPr>
          <w:rFonts w:ascii="Arial" w:hAnsi="Arial" w:cs="Arial"/>
          <w:sz w:val="24"/>
          <w:szCs w:val="24"/>
        </w:rPr>
      </w:pPr>
    </w:p>
    <w:p w:rsidR="00373081" w:rsidRPr="00373081" w:rsidRDefault="00373081" w:rsidP="00373081">
      <w:pPr>
        <w:numPr>
          <w:ilvl w:val="0"/>
          <w:numId w:val="4"/>
        </w:numPr>
        <w:spacing w:before="0" w:after="200" w:line="276" w:lineRule="auto"/>
        <w:rPr>
          <w:rFonts w:ascii="Arial" w:hAnsi="Arial" w:cs="Arial"/>
          <w:sz w:val="24"/>
          <w:szCs w:val="24"/>
        </w:rPr>
      </w:pPr>
      <w:r w:rsidRPr="00373081">
        <w:rPr>
          <w:rFonts w:ascii="Arial" w:hAnsi="Arial" w:cs="Arial"/>
          <w:sz w:val="24"/>
          <w:szCs w:val="24"/>
        </w:rPr>
        <w:lastRenderedPageBreak/>
        <w:t>POSITIIVISIA OMINAISUUKSIA: (apusanoja) etsi myös kuvia ominaisuuksista ja liimaa aurinkoon.</w:t>
      </w:r>
    </w:p>
    <w:p w:rsidR="00373081" w:rsidRPr="00373081" w:rsidRDefault="00373081" w:rsidP="00373081">
      <w:pPr>
        <w:ind w:left="360"/>
        <w:rPr>
          <w:rFonts w:ascii="Arial" w:hAnsi="Arial" w:cs="Arial"/>
          <w:sz w:val="24"/>
          <w:szCs w:val="24"/>
        </w:rPr>
      </w:pPr>
      <w:r w:rsidRPr="00373081">
        <w:rPr>
          <w:rFonts w:ascii="Arial" w:hAnsi="Arial" w:cs="Arial"/>
          <w:sz w:val="24"/>
          <w:szCs w:val="24"/>
        </w:rPr>
        <w:t>ystävällisyys</w:t>
      </w:r>
      <w:r w:rsidRPr="00373081">
        <w:rPr>
          <w:rFonts w:ascii="Arial" w:hAnsi="Arial" w:cs="Arial"/>
          <w:sz w:val="24"/>
          <w:szCs w:val="24"/>
        </w:rPr>
        <w:tab/>
      </w:r>
      <w:r w:rsidRPr="00373081">
        <w:rPr>
          <w:rFonts w:ascii="Arial" w:hAnsi="Arial" w:cs="Arial"/>
          <w:sz w:val="24"/>
          <w:szCs w:val="24"/>
        </w:rPr>
        <w:tab/>
        <w:t>seurallisuus</w:t>
      </w:r>
      <w:r w:rsidRPr="00373081">
        <w:rPr>
          <w:rFonts w:ascii="Arial" w:hAnsi="Arial" w:cs="Arial"/>
          <w:sz w:val="24"/>
          <w:szCs w:val="24"/>
        </w:rPr>
        <w:tab/>
      </w:r>
      <w:r w:rsidRPr="00373081">
        <w:rPr>
          <w:rFonts w:ascii="Arial" w:hAnsi="Arial" w:cs="Arial"/>
          <w:sz w:val="24"/>
          <w:szCs w:val="24"/>
        </w:rPr>
        <w:tab/>
        <w:t>huomioin muita</w:t>
      </w:r>
      <w:r w:rsidRPr="00373081">
        <w:rPr>
          <w:rFonts w:ascii="Arial" w:hAnsi="Arial" w:cs="Arial"/>
          <w:sz w:val="24"/>
          <w:szCs w:val="24"/>
        </w:rPr>
        <w:tab/>
      </w:r>
      <w:r w:rsidRPr="00373081">
        <w:rPr>
          <w:rFonts w:ascii="Arial" w:hAnsi="Arial" w:cs="Arial"/>
          <w:sz w:val="24"/>
          <w:szCs w:val="24"/>
        </w:rPr>
        <w:tab/>
        <w:t>rohkea</w:t>
      </w:r>
    </w:p>
    <w:p w:rsidR="00373081" w:rsidRPr="00373081" w:rsidRDefault="00373081" w:rsidP="00373081">
      <w:pPr>
        <w:ind w:left="360"/>
        <w:rPr>
          <w:rFonts w:ascii="Arial" w:hAnsi="Arial" w:cs="Arial"/>
          <w:sz w:val="24"/>
          <w:szCs w:val="24"/>
        </w:rPr>
      </w:pPr>
      <w:r w:rsidRPr="00373081">
        <w:rPr>
          <w:rFonts w:ascii="Arial" w:hAnsi="Arial" w:cs="Arial"/>
          <w:sz w:val="24"/>
          <w:szCs w:val="24"/>
        </w:rPr>
        <w:t>iloinen</w:t>
      </w:r>
      <w:r w:rsidRPr="00373081">
        <w:rPr>
          <w:rFonts w:ascii="Arial" w:hAnsi="Arial" w:cs="Arial"/>
          <w:sz w:val="24"/>
          <w:szCs w:val="24"/>
        </w:rPr>
        <w:tab/>
      </w:r>
      <w:r w:rsidRPr="00373081">
        <w:rPr>
          <w:rFonts w:ascii="Arial" w:hAnsi="Arial" w:cs="Arial"/>
          <w:sz w:val="24"/>
          <w:szCs w:val="24"/>
        </w:rPr>
        <w:tab/>
      </w:r>
      <w:r w:rsidRPr="00373081">
        <w:rPr>
          <w:rFonts w:ascii="Arial" w:hAnsi="Arial" w:cs="Arial"/>
          <w:sz w:val="24"/>
          <w:szCs w:val="24"/>
        </w:rPr>
        <w:tab/>
        <w:t>avulias</w:t>
      </w:r>
      <w:r w:rsidRPr="00373081">
        <w:rPr>
          <w:rFonts w:ascii="Arial" w:hAnsi="Arial" w:cs="Arial"/>
          <w:sz w:val="24"/>
          <w:szCs w:val="24"/>
        </w:rPr>
        <w:tab/>
      </w:r>
      <w:r w:rsidRPr="00373081">
        <w:rPr>
          <w:rFonts w:ascii="Arial" w:hAnsi="Arial" w:cs="Arial"/>
          <w:sz w:val="24"/>
          <w:szCs w:val="24"/>
        </w:rPr>
        <w:tab/>
        <w:t>kuuntelen muita</w:t>
      </w:r>
      <w:r w:rsidRPr="00373081">
        <w:rPr>
          <w:rFonts w:ascii="Arial" w:hAnsi="Arial" w:cs="Arial"/>
          <w:sz w:val="24"/>
          <w:szCs w:val="24"/>
        </w:rPr>
        <w:tab/>
      </w:r>
      <w:r w:rsidRPr="00373081">
        <w:rPr>
          <w:rFonts w:ascii="Arial" w:hAnsi="Arial" w:cs="Arial"/>
          <w:sz w:val="24"/>
          <w:szCs w:val="24"/>
        </w:rPr>
        <w:tab/>
        <w:t>ilmaisen mielipiteeni</w:t>
      </w:r>
    </w:p>
    <w:p w:rsidR="00373081" w:rsidRPr="00373081" w:rsidRDefault="00373081" w:rsidP="00373081">
      <w:pPr>
        <w:ind w:left="360"/>
        <w:rPr>
          <w:rFonts w:ascii="Arial" w:hAnsi="Arial" w:cs="Arial"/>
          <w:sz w:val="24"/>
          <w:szCs w:val="24"/>
        </w:rPr>
      </w:pPr>
      <w:r w:rsidRPr="00373081">
        <w:rPr>
          <w:rFonts w:ascii="Arial" w:hAnsi="Arial" w:cs="Arial"/>
          <w:sz w:val="24"/>
          <w:szCs w:val="24"/>
        </w:rPr>
        <w:t>aktiivinen</w:t>
      </w:r>
      <w:r w:rsidRPr="00373081">
        <w:rPr>
          <w:rFonts w:ascii="Arial" w:hAnsi="Arial" w:cs="Arial"/>
          <w:sz w:val="24"/>
          <w:szCs w:val="24"/>
        </w:rPr>
        <w:tab/>
      </w:r>
      <w:r w:rsidRPr="00373081">
        <w:rPr>
          <w:rFonts w:ascii="Arial" w:hAnsi="Arial" w:cs="Arial"/>
          <w:sz w:val="24"/>
          <w:szCs w:val="24"/>
        </w:rPr>
        <w:tab/>
      </w:r>
      <w:r w:rsidRPr="00373081">
        <w:rPr>
          <w:rFonts w:ascii="Arial" w:hAnsi="Arial" w:cs="Arial"/>
          <w:sz w:val="24"/>
          <w:szCs w:val="24"/>
        </w:rPr>
        <w:tab/>
        <w:t>toimelias</w:t>
      </w:r>
      <w:r w:rsidRPr="00373081">
        <w:rPr>
          <w:rFonts w:ascii="Arial" w:hAnsi="Arial" w:cs="Arial"/>
          <w:sz w:val="24"/>
          <w:szCs w:val="24"/>
        </w:rPr>
        <w:tab/>
      </w:r>
      <w:r w:rsidRPr="00373081">
        <w:rPr>
          <w:rFonts w:ascii="Arial" w:hAnsi="Arial" w:cs="Arial"/>
          <w:sz w:val="24"/>
          <w:szCs w:val="24"/>
        </w:rPr>
        <w:tab/>
        <w:t>kiinnostun asioista</w:t>
      </w:r>
      <w:r w:rsidRPr="00373081">
        <w:rPr>
          <w:rFonts w:ascii="Arial" w:hAnsi="Arial" w:cs="Arial"/>
          <w:sz w:val="24"/>
          <w:szCs w:val="24"/>
        </w:rPr>
        <w:tab/>
      </w:r>
      <w:r w:rsidRPr="00373081">
        <w:rPr>
          <w:rFonts w:ascii="Arial" w:hAnsi="Arial" w:cs="Arial"/>
          <w:sz w:val="24"/>
          <w:szCs w:val="24"/>
        </w:rPr>
        <w:tab/>
        <w:t>innokas</w:t>
      </w:r>
    </w:p>
    <w:p w:rsidR="00373081" w:rsidRPr="00373081" w:rsidRDefault="00373081" w:rsidP="00373081">
      <w:pPr>
        <w:ind w:left="360"/>
        <w:rPr>
          <w:rFonts w:ascii="Arial" w:hAnsi="Arial" w:cs="Arial"/>
          <w:sz w:val="24"/>
          <w:szCs w:val="24"/>
        </w:rPr>
      </w:pPr>
      <w:r w:rsidRPr="00373081">
        <w:rPr>
          <w:rFonts w:ascii="Arial" w:hAnsi="Arial" w:cs="Arial"/>
          <w:sz w:val="24"/>
          <w:szCs w:val="24"/>
        </w:rPr>
        <w:t>täsmällinen</w:t>
      </w:r>
      <w:r w:rsidRPr="00373081">
        <w:rPr>
          <w:rFonts w:ascii="Arial" w:hAnsi="Arial" w:cs="Arial"/>
          <w:sz w:val="24"/>
          <w:szCs w:val="24"/>
        </w:rPr>
        <w:tab/>
      </w:r>
      <w:r w:rsidRPr="00373081">
        <w:rPr>
          <w:rFonts w:ascii="Arial" w:hAnsi="Arial" w:cs="Arial"/>
          <w:sz w:val="24"/>
          <w:szCs w:val="24"/>
        </w:rPr>
        <w:tab/>
        <w:t>kohtelias</w:t>
      </w:r>
      <w:r w:rsidRPr="00373081">
        <w:rPr>
          <w:rFonts w:ascii="Arial" w:hAnsi="Arial" w:cs="Arial"/>
          <w:sz w:val="24"/>
          <w:szCs w:val="24"/>
        </w:rPr>
        <w:tab/>
      </w:r>
      <w:r w:rsidRPr="00373081">
        <w:rPr>
          <w:rFonts w:ascii="Arial" w:hAnsi="Arial" w:cs="Arial"/>
          <w:sz w:val="24"/>
          <w:szCs w:val="24"/>
        </w:rPr>
        <w:tab/>
        <w:t>positiivinen</w:t>
      </w:r>
      <w:r w:rsidRPr="00373081">
        <w:rPr>
          <w:rFonts w:ascii="Arial" w:hAnsi="Arial" w:cs="Arial"/>
          <w:sz w:val="24"/>
          <w:szCs w:val="24"/>
        </w:rPr>
        <w:tab/>
      </w:r>
      <w:r w:rsidRPr="00373081">
        <w:rPr>
          <w:rFonts w:ascii="Arial" w:hAnsi="Arial" w:cs="Arial"/>
          <w:sz w:val="24"/>
          <w:szCs w:val="24"/>
        </w:rPr>
        <w:tab/>
      </w:r>
      <w:r w:rsidRPr="00373081">
        <w:rPr>
          <w:rFonts w:ascii="Arial" w:hAnsi="Arial" w:cs="Arial"/>
          <w:sz w:val="24"/>
          <w:szCs w:val="24"/>
        </w:rPr>
        <w:tab/>
        <w:t>kärsivällinen</w:t>
      </w:r>
    </w:p>
    <w:p w:rsidR="00373081" w:rsidRPr="00373081" w:rsidRDefault="00373081" w:rsidP="00373081">
      <w:pPr>
        <w:ind w:left="360"/>
        <w:rPr>
          <w:rFonts w:ascii="Arial" w:hAnsi="Arial" w:cs="Arial"/>
          <w:sz w:val="24"/>
          <w:szCs w:val="24"/>
        </w:rPr>
      </w:pPr>
      <w:r w:rsidRPr="00373081">
        <w:rPr>
          <w:rFonts w:ascii="Arial" w:hAnsi="Arial" w:cs="Arial"/>
          <w:sz w:val="24"/>
          <w:szCs w:val="24"/>
        </w:rPr>
        <w:t>kekseliäs</w:t>
      </w:r>
      <w:r w:rsidRPr="00373081">
        <w:rPr>
          <w:rFonts w:ascii="Arial" w:hAnsi="Arial" w:cs="Arial"/>
          <w:sz w:val="24"/>
          <w:szCs w:val="24"/>
        </w:rPr>
        <w:tab/>
      </w:r>
      <w:r w:rsidRPr="00373081">
        <w:rPr>
          <w:rFonts w:ascii="Arial" w:hAnsi="Arial" w:cs="Arial"/>
          <w:sz w:val="24"/>
          <w:szCs w:val="24"/>
        </w:rPr>
        <w:tab/>
      </w:r>
      <w:r w:rsidRPr="00373081">
        <w:rPr>
          <w:rFonts w:ascii="Arial" w:hAnsi="Arial" w:cs="Arial"/>
          <w:sz w:val="24"/>
          <w:szCs w:val="24"/>
        </w:rPr>
        <w:tab/>
        <w:t>ahkera</w:t>
      </w:r>
      <w:r w:rsidRPr="00373081">
        <w:rPr>
          <w:rFonts w:ascii="Arial" w:hAnsi="Arial" w:cs="Arial"/>
          <w:sz w:val="24"/>
          <w:szCs w:val="24"/>
        </w:rPr>
        <w:tab/>
      </w:r>
      <w:r w:rsidRPr="00373081">
        <w:rPr>
          <w:rFonts w:ascii="Arial" w:hAnsi="Arial" w:cs="Arial"/>
          <w:sz w:val="24"/>
          <w:szCs w:val="24"/>
        </w:rPr>
        <w:tab/>
        <w:t>onnellinen</w:t>
      </w:r>
      <w:r w:rsidRPr="00373081">
        <w:rPr>
          <w:rFonts w:ascii="Arial" w:hAnsi="Arial" w:cs="Arial"/>
          <w:sz w:val="24"/>
          <w:szCs w:val="24"/>
        </w:rPr>
        <w:tab/>
      </w:r>
      <w:r w:rsidRPr="00373081">
        <w:rPr>
          <w:rFonts w:ascii="Arial" w:hAnsi="Arial" w:cs="Arial"/>
          <w:sz w:val="24"/>
          <w:szCs w:val="24"/>
        </w:rPr>
        <w:tab/>
      </w:r>
      <w:r w:rsidRPr="00373081">
        <w:rPr>
          <w:rFonts w:ascii="Arial" w:hAnsi="Arial" w:cs="Arial"/>
          <w:sz w:val="24"/>
          <w:szCs w:val="24"/>
        </w:rPr>
        <w:tab/>
      </w:r>
      <w:proofErr w:type="spellStart"/>
      <w:r w:rsidRPr="00373081">
        <w:rPr>
          <w:rFonts w:ascii="Arial" w:hAnsi="Arial" w:cs="Arial"/>
          <w:sz w:val="24"/>
          <w:szCs w:val="24"/>
        </w:rPr>
        <w:t>onnellinen</w:t>
      </w:r>
      <w:proofErr w:type="spellEnd"/>
    </w:p>
    <w:p w:rsidR="00373081" w:rsidRPr="00373081" w:rsidRDefault="00373081" w:rsidP="00373081">
      <w:pPr>
        <w:ind w:left="360"/>
        <w:rPr>
          <w:rFonts w:ascii="Arial" w:hAnsi="Arial" w:cs="Arial"/>
          <w:sz w:val="24"/>
          <w:szCs w:val="24"/>
        </w:rPr>
      </w:pPr>
    </w:p>
    <w:p w:rsidR="00373081" w:rsidRPr="00373081" w:rsidRDefault="00373081" w:rsidP="00373081">
      <w:pPr>
        <w:numPr>
          <w:ilvl w:val="0"/>
          <w:numId w:val="4"/>
        </w:numPr>
        <w:spacing w:before="0" w:after="200" w:line="276" w:lineRule="auto"/>
        <w:rPr>
          <w:rFonts w:ascii="Arial" w:hAnsi="Arial" w:cs="Arial"/>
          <w:sz w:val="24"/>
          <w:szCs w:val="24"/>
        </w:rPr>
      </w:pPr>
      <w:r w:rsidRPr="00373081">
        <w:rPr>
          <w:rFonts w:ascii="Arial" w:hAnsi="Arial" w:cs="Arial"/>
          <w:sz w:val="24"/>
          <w:szCs w:val="24"/>
        </w:rPr>
        <w:t>MUUT IHMISET, MIETTIKÄÄ KAIKKI IHMISET, JOTKA TUNNETTE JA POHTIKAA, MITEN HE VAIKUTTAVAT TEIDÄN JAKSAMISEEN.</w:t>
      </w:r>
    </w:p>
    <w:p w:rsidR="00373081" w:rsidRPr="00373081" w:rsidRDefault="00373081" w:rsidP="00373081">
      <w:pPr>
        <w:ind w:left="720"/>
        <w:rPr>
          <w:rFonts w:ascii="Arial" w:hAnsi="Arial" w:cs="Arial"/>
          <w:sz w:val="24"/>
          <w:szCs w:val="24"/>
        </w:rPr>
      </w:pPr>
      <w:r w:rsidRPr="00373081">
        <w:rPr>
          <w:rFonts w:ascii="Arial" w:hAnsi="Arial" w:cs="Arial"/>
          <w:sz w:val="24"/>
          <w:szCs w:val="24"/>
        </w:rPr>
        <w:t>(avuksi: perhe, sukulaiset, tuttavat, koulukaverit, ystävät, muut)</w:t>
      </w:r>
    </w:p>
    <w:p w:rsidR="00373081" w:rsidRPr="00373081" w:rsidRDefault="00373081" w:rsidP="00373081">
      <w:pPr>
        <w:numPr>
          <w:ilvl w:val="0"/>
          <w:numId w:val="4"/>
        </w:numPr>
        <w:spacing w:before="0" w:after="200" w:line="276" w:lineRule="auto"/>
        <w:rPr>
          <w:rFonts w:ascii="Arial" w:hAnsi="Arial" w:cs="Arial"/>
          <w:sz w:val="24"/>
          <w:szCs w:val="24"/>
        </w:rPr>
      </w:pPr>
      <w:r w:rsidRPr="00373081">
        <w:rPr>
          <w:rFonts w:ascii="Arial" w:hAnsi="Arial" w:cs="Arial"/>
          <w:sz w:val="24"/>
          <w:szCs w:val="24"/>
        </w:rPr>
        <w:t xml:space="preserve">MUUT ASIAT: </w:t>
      </w:r>
      <w:r w:rsidRPr="00373081">
        <w:rPr>
          <w:rFonts w:ascii="Arial" w:hAnsi="Arial" w:cs="Arial"/>
          <w:sz w:val="24"/>
          <w:szCs w:val="24"/>
          <w:lang w:eastAsia="fi-FI"/>
        </w:rPr>
        <w:t>Me ammennamme voimaa ja tukea elämäämme hyvin monesta asiasta: kulttuurista,</w:t>
      </w:r>
    </w:p>
    <w:p w:rsidR="00373081" w:rsidRPr="00373081" w:rsidRDefault="00373081" w:rsidP="00373081">
      <w:pPr>
        <w:ind w:left="720"/>
        <w:rPr>
          <w:rFonts w:ascii="Arial" w:hAnsi="Arial" w:cs="Arial"/>
          <w:sz w:val="24"/>
          <w:szCs w:val="24"/>
        </w:rPr>
      </w:pPr>
      <w:r w:rsidRPr="00373081">
        <w:rPr>
          <w:rFonts w:ascii="Arial" w:hAnsi="Arial" w:cs="Arial"/>
          <w:sz w:val="24"/>
          <w:szCs w:val="24"/>
          <w:lang w:eastAsia="fi-FI"/>
        </w:rPr>
        <w:t>tiedotusvälineistä, harrastuksista, kotieläimistä, taiteesta, uskonnosta tms.</w:t>
      </w:r>
    </w:p>
    <w:p w:rsidR="00373081" w:rsidRPr="000D435F" w:rsidRDefault="00373081" w:rsidP="00373081">
      <w:pPr>
        <w:pStyle w:val="NormaaliWWW"/>
        <w:ind w:left="1304" w:hanging="1304"/>
        <w:rPr>
          <w:rFonts w:ascii="Arial" w:hAnsi="Arial" w:cs="Arial"/>
        </w:rPr>
      </w:pPr>
    </w:p>
    <w:p w:rsidR="000D435F" w:rsidRDefault="000D435F"/>
    <w:sectPr w:rsidR="000D435F">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C74FD"/>
    <w:multiLevelType w:val="hybridMultilevel"/>
    <w:tmpl w:val="AC16742A"/>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1" w15:restartNumberingAfterBreak="0">
    <w:nsid w:val="2BEB16B4"/>
    <w:multiLevelType w:val="hybridMultilevel"/>
    <w:tmpl w:val="3CFE698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CF24D6B"/>
    <w:multiLevelType w:val="hybridMultilevel"/>
    <w:tmpl w:val="F3A6D67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617E7A17"/>
    <w:multiLevelType w:val="hybridMultilevel"/>
    <w:tmpl w:val="476C4E6C"/>
    <w:lvl w:ilvl="0" w:tplc="C6A2CD2A">
      <w:numFmt w:val="bullet"/>
      <w:lvlText w:val="-"/>
      <w:lvlJc w:val="left"/>
      <w:pPr>
        <w:ind w:left="720" w:hanging="360"/>
      </w:pPr>
      <w:rPr>
        <w:rFonts w:ascii="Comic Sans MS" w:eastAsiaTheme="minorHAnsi" w:hAnsi="Comic Sans M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7EE164EF"/>
    <w:multiLevelType w:val="multilevel"/>
    <w:tmpl w:val="D2F8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BB6"/>
    <w:rsid w:val="000D435F"/>
    <w:rsid w:val="0028786E"/>
    <w:rsid w:val="00302046"/>
    <w:rsid w:val="00373081"/>
    <w:rsid w:val="003E736D"/>
    <w:rsid w:val="005D6BB6"/>
    <w:rsid w:val="00812C53"/>
    <w:rsid w:val="00B3679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shapelayout>
  </w:shapeDefaults>
  <w:decimalSymbol w:val=","/>
  <w:listSeparator w:val=";"/>
  <w15:chartTrackingRefBased/>
  <w15:docId w15:val="{E563B46A-D43B-48B5-8624-41A8A7AF0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before="240"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paragraph" w:styleId="Otsikko1">
    <w:name w:val="heading 1"/>
    <w:basedOn w:val="Normaali"/>
    <w:next w:val="Normaali"/>
    <w:link w:val="Otsikko1Char"/>
    <w:uiPriority w:val="9"/>
    <w:qFormat/>
    <w:rsid w:val="000D435F"/>
    <w:pPr>
      <w:keepNext/>
      <w:keepLines/>
      <w:spacing w:after="0"/>
      <w:outlineLvl w:val="0"/>
    </w:pPr>
    <w:rPr>
      <w:rFonts w:asciiTheme="majorHAnsi" w:eastAsiaTheme="majorEastAsia" w:hAnsiTheme="majorHAnsi" w:cstheme="majorBidi"/>
      <w:color w:val="365F91" w:themeColor="accent1" w:themeShade="BF"/>
      <w:sz w:val="32"/>
      <w:szCs w:val="32"/>
    </w:rPr>
  </w:style>
  <w:style w:type="paragraph" w:styleId="Otsikko2">
    <w:name w:val="heading 2"/>
    <w:basedOn w:val="Normaali"/>
    <w:link w:val="Otsikko2Char"/>
    <w:uiPriority w:val="9"/>
    <w:qFormat/>
    <w:rsid w:val="005D6BB6"/>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nhideWhenUsed/>
    <w:rsid w:val="005D6BB6"/>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Otsikko2Char">
    <w:name w:val="Otsikko 2 Char"/>
    <w:basedOn w:val="Kappaleenoletusfontti"/>
    <w:link w:val="Otsikko2"/>
    <w:uiPriority w:val="9"/>
    <w:rsid w:val="005D6BB6"/>
    <w:rPr>
      <w:rFonts w:ascii="Times New Roman" w:eastAsia="Times New Roman" w:hAnsi="Times New Roman" w:cs="Times New Roman"/>
      <w:b/>
      <w:bCs/>
      <w:sz w:val="36"/>
      <w:szCs w:val="36"/>
      <w:lang w:eastAsia="fi-FI"/>
    </w:rPr>
  </w:style>
  <w:style w:type="character" w:customStyle="1" w:styleId="open-callout">
    <w:name w:val="open-callout"/>
    <w:basedOn w:val="Kappaleenoletusfontti"/>
    <w:rsid w:val="005D6BB6"/>
  </w:style>
  <w:style w:type="character" w:customStyle="1" w:styleId="Otsikko1Char">
    <w:name w:val="Otsikko 1 Char"/>
    <w:basedOn w:val="Kappaleenoletusfontti"/>
    <w:link w:val="Otsikko1"/>
    <w:uiPriority w:val="9"/>
    <w:rsid w:val="000D435F"/>
    <w:rPr>
      <w:rFonts w:asciiTheme="majorHAnsi" w:eastAsiaTheme="majorEastAsia" w:hAnsiTheme="majorHAnsi" w:cstheme="majorBidi"/>
      <w:color w:val="365F91" w:themeColor="accent1" w:themeShade="BF"/>
      <w:sz w:val="32"/>
      <w:szCs w:val="32"/>
    </w:rPr>
  </w:style>
  <w:style w:type="character" w:customStyle="1" w:styleId="sep">
    <w:name w:val="sep"/>
    <w:basedOn w:val="Kappaleenoletusfontti"/>
    <w:rsid w:val="000D435F"/>
  </w:style>
  <w:style w:type="character" w:styleId="Hyperlinkki">
    <w:name w:val="Hyperlink"/>
    <w:basedOn w:val="Kappaleenoletusfontti"/>
    <w:uiPriority w:val="99"/>
    <w:unhideWhenUsed/>
    <w:rsid w:val="000D435F"/>
    <w:rPr>
      <w:color w:val="0000FF"/>
      <w:u w:val="single"/>
    </w:rPr>
  </w:style>
  <w:style w:type="character" w:customStyle="1" w:styleId="by-author">
    <w:name w:val="by-author"/>
    <w:basedOn w:val="Kappaleenoletusfontti"/>
    <w:rsid w:val="000D435F"/>
  </w:style>
  <w:style w:type="character" w:customStyle="1" w:styleId="author">
    <w:name w:val="author"/>
    <w:basedOn w:val="Kappaleenoletusfontti"/>
    <w:rsid w:val="000D435F"/>
  </w:style>
  <w:style w:type="paragraph" w:customStyle="1" w:styleId="sitaatti">
    <w:name w:val="sitaatti"/>
    <w:basedOn w:val="Normaali"/>
    <w:rsid w:val="00373081"/>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Luettelokappale">
    <w:name w:val="List Paragraph"/>
    <w:basedOn w:val="Normaali"/>
    <w:uiPriority w:val="34"/>
    <w:qFormat/>
    <w:rsid w:val="00373081"/>
    <w:pPr>
      <w:spacing w:before="0"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06641">
      <w:bodyDiv w:val="1"/>
      <w:marLeft w:val="0"/>
      <w:marRight w:val="0"/>
      <w:marTop w:val="0"/>
      <w:marBottom w:val="0"/>
      <w:divBdr>
        <w:top w:val="none" w:sz="0" w:space="0" w:color="auto"/>
        <w:left w:val="none" w:sz="0" w:space="0" w:color="auto"/>
        <w:bottom w:val="none" w:sz="0" w:space="0" w:color="auto"/>
        <w:right w:val="none" w:sz="0" w:space="0" w:color="auto"/>
      </w:divBdr>
      <w:divsChild>
        <w:div w:id="1799839531">
          <w:marLeft w:val="0"/>
          <w:marRight w:val="0"/>
          <w:marTop w:val="0"/>
          <w:marBottom w:val="0"/>
          <w:divBdr>
            <w:top w:val="none" w:sz="0" w:space="0" w:color="auto"/>
            <w:left w:val="none" w:sz="0" w:space="0" w:color="auto"/>
            <w:bottom w:val="none" w:sz="0" w:space="0" w:color="auto"/>
            <w:right w:val="none" w:sz="0" w:space="0" w:color="auto"/>
          </w:divBdr>
        </w:div>
        <w:div w:id="202862913">
          <w:marLeft w:val="0"/>
          <w:marRight w:val="0"/>
          <w:marTop w:val="0"/>
          <w:marBottom w:val="0"/>
          <w:divBdr>
            <w:top w:val="none" w:sz="0" w:space="0" w:color="auto"/>
            <w:left w:val="none" w:sz="0" w:space="0" w:color="auto"/>
            <w:bottom w:val="none" w:sz="0" w:space="0" w:color="auto"/>
            <w:right w:val="none" w:sz="0" w:space="0" w:color="auto"/>
          </w:divBdr>
        </w:div>
      </w:divsChild>
    </w:div>
    <w:div w:id="308049534">
      <w:bodyDiv w:val="1"/>
      <w:marLeft w:val="0"/>
      <w:marRight w:val="0"/>
      <w:marTop w:val="0"/>
      <w:marBottom w:val="0"/>
      <w:divBdr>
        <w:top w:val="none" w:sz="0" w:space="0" w:color="auto"/>
        <w:left w:val="none" w:sz="0" w:space="0" w:color="auto"/>
        <w:bottom w:val="none" w:sz="0" w:space="0" w:color="auto"/>
        <w:right w:val="none" w:sz="0" w:space="0" w:color="auto"/>
      </w:divBdr>
      <w:divsChild>
        <w:div w:id="1147284210">
          <w:marLeft w:val="0"/>
          <w:marRight w:val="0"/>
          <w:marTop w:val="0"/>
          <w:marBottom w:val="0"/>
          <w:divBdr>
            <w:top w:val="none" w:sz="0" w:space="0" w:color="auto"/>
            <w:left w:val="none" w:sz="0" w:space="0" w:color="auto"/>
            <w:bottom w:val="none" w:sz="0" w:space="0" w:color="auto"/>
            <w:right w:val="none" w:sz="0" w:space="0" w:color="auto"/>
          </w:divBdr>
          <w:divsChild>
            <w:div w:id="85322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20653">
      <w:bodyDiv w:val="1"/>
      <w:marLeft w:val="0"/>
      <w:marRight w:val="0"/>
      <w:marTop w:val="0"/>
      <w:marBottom w:val="0"/>
      <w:divBdr>
        <w:top w:val="none" w:sz="0" w:space="0" w:color="auto"/>
        <w:left w:val="none" w:sz="0" w:space="0" w:color="auto"/>
        <w:bottom w:val="none" w:sz="0" w:space="0" w:color="auto"/>
        <w:right w:val="none" w:sz="0" w:space="0" w:color="auto"/>
      </w:divBdr>
      <w:divsChild>
        <w:div w:id="26178248">
          <w:marLeft w:val="0"/>
          <w:marRight w:val="0"/>
          <w:marTop w:val="0"/>
          <w:marBottom w:val="0"/>
          <w:divBdr>
            <w:top w:val="none" w:sz="0" w:space="0" w:color="auto"/>
            <w:left w:val="none" w:sz="0" w:space="0" w:color="auto"/>
            <w:bottom w:val="none" w:sz="0" w:space="0" w:color="auto"/>
            <w:right w:val="none" w:sz="0" w:space="0" w:color="auto"/>
          </w:divBdr>
        </w:div>
      </w:divsChild>
    </w:div>
    <w:div w:id="1396199640">
      <w:bodyDiv w:val="1"/>
      <w:marLeft w:val="0"/>
      <w:marRight w:val="0"/>
      <w:marTop w:val="0"/>
      <w:marBottom w:val="0"/>
      <w:divBdr>
        <w:top w:val="none" w:sz="0" w:space="0" w:color="auto"/>
        <w:left w:val="none" w:sz="0" w:space="0" w:color="auto"/>
        <w:bottom w:val="none" w:sz="0" w:space="0" w:color="auto"/>
        <w:right w:val="none" w:sz="0" w:space="0" w:color="auto"/>
      </w:divBdr>
    </w:div>
    <w:div w:id="1645502000">
      <w:bodyDiv w:val="1"/>
      <w:marLeft w:val="0"/>
      <w:marRight w:val="0"/>
      <w:marTop w:val="0"/>
      <w:marBottom w:val="0"/>
      <w:divBdr>
        <w:top w:val="none" w:sz="0" w:space="0" w:color="auto"/>
        <w:left w:val="none" w:sz="0" w:space="0" w:color="auto"/>
        <w:bottom w:val="none" w:sz="0" w:space="0" w:color="auto"/>
        <w:right w:val="none" w:sz="0" w:space="0" w:color="auto"/>
      </w:divBdr>
      <w:divsChild>
        <w:div w:id="12348488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ielenterveystalo.fi/nuoret/itsearviointi_omaapu/oma-apu/toivo/Pages/harjoitukse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ielenterveystalo.fi/aikuiset/itsehoito-ja-oppaat/itsehoito/tyokaluja_itsehoito/Pages/default.aspx"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8</Pages>
  <Words>416</Words>
  <Characters>3372</Characters>
  <Application>Microsoft Office Word</Application>
  <DocSecurity>0</DocSecurity>
  <Lines>28</Lines>
  <Paragraphs>7</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Uusitupa Mia</dc:creator>
  <cp:keywords/>
  <dc:description/>
  <cp:lastModifiedBy>Uusitupa Mia</cp:lastModifiedBy>
  <cp:revision>1</cp:revision>
  <dcterms:created xsi:type="dcterms:W3CDTF">2016-04-28T12:24:00Z</dcterms:created>
  <dcterms:modified xsi:type="dcterms:W3CDTF">2016-04-28T13:25:00Z</dcterms:modified>
</cp:coreProperties>
</file>